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7743" w14:textId="00C70149" w:rsidR="00546D39" w:rsidRPr="00D34E97" w:rsidRDefault="00546D39" w:rsidP="00546D39">
      <w:pPr>
        <w:spacing w:before="0" w:after="160"/>
        <w:jc w:val="center"/>
        <w:rPr>
          <w:sz w:val="80"/>
          <w:szCs w:val="80"/>
        </w:rPr>
      </w:pPr>
      <w:r w:rsidRPr="00D34E97">
        <w:rPr>
          <w:sz w:val="80"/>
          <w:szCs w:val="80"/>
        </w:rPr>
        <w:t>About the five food groups</w:t>
      </w:r>
    </w:p>
    <w:p w14:paraId="77F6350E" w14:textId="77777777" w:rsidR="00546D39" w:rsidRPr="00546D39" w:rsidRDefault="00546D39" w:rsidP="00546D39">
      <w:pPr>
        <w:spacing w:before="0" w:after="160"/>
        <w:jc w:val="center"/>
        <w:rPr>
          <w:sz w:val="36"/>
          <w:szCs w:val="36"/>
        </w:rPr>
      </w:pPr>
    </w:p>
    <w:p w14:paraId="677DE5EC" w14:textId="77777777" w:rsidR="00546D39" w:rsidRDefault="00546D39" w:rsidP="00546D39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Foundation </w:t>
      </w:r>
    </w:p>
    <w:p w14:paraId="3B5E53B2" w14:textId="78D39166" w:rsidR="00546D39" w:rsidRPr="00D34E97" w:rsidRDefault="00546D39" w:rsidP="00546D39">
      <w:pPr>
        <w:spacing w:before="0" w:after="160"/>
        <w:jc w:val="center"/>
        <w:rPr>
          <w:sz w:val="80"/>
          <w:szCs w:val="80"/>
        </w:rPr>
      </w:pPr>
      <w:r w:rsidRPr="00D34E97">
        <w:rPr>
          <w:sz w:val="80"/>
          <w:szCs w:val="80"/>
        </w:rPr>
        <w:t>Student booklet</w:t>
      </w:r>
    </w:p>
    <w:p w14:paraId="410A48AF" w14:textId="3A362F88" w:rsidR="00546D39" w:rsidRDefault="00546D39" w:rsidP="00546D39">
      <w:pPr>
        <w:spacing w:before="0" w:after="160"/>
      </w:pPr>
      <w:r w:rsidRPr="00550F57">
        <w:rPr>
          <w:noProof/>
        </w:rPr>
        <w:drawing>
          <wp:anchor distT="0" distB="0" distL="114300" distR="114300" simplePos="0" relativeHeight="251659264" behindDoc="0" locked="0" layoutInCell="1" allowOverlap="1" wp14:anchorId="24D9C900" wp14:editId="2DDB717A">
            <wp:simplePos x="0" y="0"/>
            <wp:positionH relativeFrom="column">
              <wp:posOffset>1438275</wp:posOffset>
            </wp:positionH>
            <wp:positionV relativeFrom="paragraph">
              <wp:posOffset>83820</wp:posOffset>
            </wp:positionV>
            <wp:extent cx="3119755" cy="4400550"/>
            <wp:effectExtent l="0" t="0" r="4445" b="0"/>
            <wp:wrapTopAndBottom/>
            <wp:docPr id="3" name="Picture 2" descr="A diagram of food and drink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7CC1C00-A803-58F1-FA3C-737470165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food and drinks&#10;&#10;AI-generated content may be incorrect.">
                      <a:extLst>
                        <a:ext uri="{FF2B5EF4-FFF2-40B4-BE49-F238E27FC236}">
                          <a16:creationId xmlns:a16="http://schemas.microsoft.com/office/drawing/2014/main" id="{27CC1C00-A803-58F1-FA3C-737470165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C563B" w14:textId="77777777" w:rsidR="005C52A1" w:rsidRDefault="005C52A1" w:rsidP="00546D39">
      <w:pPr>
        <w:spacing w:before="0" w:after="160"/>
      </w:pPr>
    </w:p>
    <w:p w14:paraId="01A750C5" w14:textId="4293380B" w:rsidR="002200EC" w:rsidRDefault="00546D39" w:rsidP="00546D39">
      <w:r>
        <w:t>Name: ___________________________________________</w:t>
      </w:r>
      <w:r w:rsidR="002200EC">
        <w:br w:type="page"/>
      </w:r>
    </w:p>
    <w:p w14:paraId="044A5DEF" w14:textId="01B438B9" w:rsidR="00E21F50" w:rsidRDefault="00B91A47" w:rsidP="00B91A47">
      <w:pPr>
        <w:pStyle w:val="Heading1"/>
        <w:jc w:val="center"/>
      </w:pPr>
      <w:r>
        <w:lastRenderedPageBreak/>
        <w:t>Lesson 1: Healthy eating</w:t>
      </w:r>
    </w:p>
    <w:p w14:paraId="65FBA09E" w14:textId="77777777" w:rsidR="002C0D09" w:rsidRDefault="002C0D09" w:rsidP="002C0D09">
      <w:pPr>
        <w:spacing w:line="276" w:lineRule="auto"/>
        <w:rPr>
          <w:rFonts w:cs="Arial"/>
          <w:b/>
        </w:rPr>
      </w:pPr>
    </w:p>
    <w:p w14:paraId="6C6F0839" w14:textId="77777777" w:rsidR="001519C3" w:rsidRDefault="001519C3" w:rsidP="002C0D09">
      <w:pPr>
        <w:spacing w:line="276" w:lineRule="auto"/>
        <w:rPr>
          <w:rFonts w:cs="Arial"/>
          <w:b/>
        </w:rPr>
      </w:pPr>
    </w:p>
    <w:p w14:paraId="15A64C19" w14:textId="25165D07" w:rsidR="002C0D09" w:rsidRPr="002C0D09" w:rsidRDefault="002C0D09" w:rsidP="002C0D09">
      <w:pPr>
        <w:spacing w:line="276" w:lineRule="auto"/>
        <w:rPr>
          <w:rFonts w:cs="Arial"/>
          <w:bCs/>
        </w:rPr>
      </w:pPr>
      <w:r w:rsidRPr="002C0D09">
        <w:rPr>
          <w:rFonts w:cs="Arial"/>
          <w:bCs/>
        </w:rPr>
        <w:t>What do you know about healthy eating? Draw pictures. Write words you know.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C0D09" w14:paraId="5A2E3BB3" w14:textId="77777777" w:rsidTr="00DD22D4">
        <w:trPr>
          <w:trHeight w:val="12341"/>
        </w:trPr>
        <w:tc>
          <w:tcPr>
            <w:tcW w:w="9016" w:type="dxa"/>
          </w:tcPr>
          <w:p w14:paraId="27C20B0A" w14:textId="77777777" w:rsidR="002C0D09" w:rsidRDefault="002C0D09" w:rsidP="004D0412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4825EF92" w14:textId="7F3F1470" w:rsidR="00DF16CC" w:rsidRDefault="00DF16CC" w:rsidP="00B91A47"/>
    <w:p w14:paraId="53DA822E" w14:textId="77777777" w:rsidR="00AB31DC" w:rsidRDefault="00AB31DC" w:rsidP="00AB31DC">
      <w:pPr>
        <w:pStyle w:val="Heading1"/>
        <w:jc w:val="center"/>
      </w:pPr>
      <w:r>
        <w:lastRenderedPageBreak/>
        <w:t xml:space="preserve">Lesson 2: Grain foods </w:t>
      </w:r>
    </w:p>
    <w:p w14:paraId="06CCA23C" w14:textId="77777777" w:rsidR="00AB31DC" w:rsidRDefault="00AB31DC" w:rsidP="00AB31DC"/>
    <w:p w14:paraId="71504770" w14:textId="3999EEB9" w:rsidR="00AB31DC" w:rsidRDefault="004561E3" w:rsidP="00AB31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816D7" wp14:editId="4CA167D7">
                <wp:simplePos x="0" y="0"/>
                <wp:positionH relativeFrom="column">
                  <wp:posOffset>-180975</wp:posOffset>
                </wp:positionH>
                <wp:positionV relativeFrom="paragraph">
                  <wp:posOffset>7185025</wp:posOffset>
                </wp:positionV>
                <wp:extent cx="6048375" cy="1516380"/>
                <wp:effectExtent l="0" t="0" r="28575" b="26670"/>
                <wp:wrapNone/>
                <wp:docPr id="1372146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09B15" w14:textId="77777777" w:rsidR="003369D4" w:rsidRPr="006E1DC5" w:rsidRDefault="003369D4" w:rsidP="007E206A">
                            <w:r w:rsidRPr="006E1DC5">
                              <w:t>Grain foods are important because (draw or write)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816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4.25pt;margin-top:565.75pt;width:476.25pt;height:11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" fillcolor="white [3201]" strokeweight=".5pt">
                <v:textbox>
                  <w:txbxContent>
                    <w:p w14:paraId="79409B15" w14:textId="77777777" w:rsidR="003369D4" w:rsidRPr="006E1DC5" w:rsidRDefault="003369D4" w:rsidP="007E206A">
                      <w:r w:rsidRPr="006E1DC5">
                        <w:t>Grain foods are important because (draw or write)</w:t>
                      </w:r>
                    </w:p>
                  </w:txbxContent>
                </v:textbox>
              </v:shape>
            </w:pict>
          </mc:Fallback>
        </mc:AlternateContent>
      </w:r>
    </w:p>
    <w:p w14:paraId="32000AB8" w14:textId="746DF697" w:rsidR="00DF16CC" w:rsidRDefault="00CA51DA" w:rsidP="00AB31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2E0D5" wp14:editId="4F5373DA">
                <wp:simplePos x="0" y="0"/>
                <wp:positionH relativeFrom="column">
                  <wp:posOffset>-590550</wp:posOffset>
                </wp:positionH>
                <wp:positionV relativeFrom="paragraph">
                  <wp:posOffset>8630285</wp:posOffset>
                </wp:positionV>
                <wp:extent cx="914400" cy="276225"/>
                <wp:effectExtent l="0" t="0" r="0" b="9525"/>
                <wp:wrapNone/>
                <wp:docPr id="19168414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F8868" w14:textId="77777777" w:rsidR="00CA51DA" w:rsidRPr="00F81A42" w:rsidRDefault="00CA51DA" w:rsidP="00CA51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1A42">
                              <w:rPr>
                                <w:sz w:val="18"/>
                                <w:szCs w:val="18"/>
                              </w:rPr>
                              <w:t>Image source: USDA Agricultural Research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E0D5" id="Text Box 11" o:spid="_x0000_s1027" type="#_x0000_t202" style="position:absolute;margin-left:-46.5pt;margin-top:679.55pt;width:1in;height:21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" fillcolor="white [3201]" stroked="f" strokeweight=".5pt">
                <v:textbox>
                  <w:txbxContent>
                    <w:p w14:paraId="696F8868" w14:textId="77777777" w:rsidR="00CA51DA" w:rsidRPr="00F81A42" w:rsidRDefault="00CA51DA" w:rsidP="00CA51DA">
                      <w:pPr>
                        <w:rPr>
                          <w:sz w:val="18"/>
                          <w:szCs w:val="18"/>
                        </w:rPr>
                      </w:pPr>
                      <w:r w:rsidRPr="00F81A42">
                        <w:rPr>
                          <w:sz w:val="18"/>
                          <w:szCs w:val="18"/>
                        </w:rPr>
                        <w:t>Image source: USDA Agricultural Research Service</w:t>
                      </w:r>
                    </w:p>
                  </w:txbxContent>
                </v:textbox>
              </v:shape>
            </w:pict>
          </mc:Fallback>
        </mc:AlternateContent>
      </w:r>
      <w:r w:rsidR="00433D56" w:rsidRPr="00A37CC6">
        <w:rPr>
          <w:noProof/>
        </w:rPr>
        <w:drawing>
          <wp:anchor distT="0" distB="0" distL="114300" distR="114300" simplePos="0" relativeHeight="251661312" behindDoc="0" locked="0" layoutInCell="1" allowOverlap="1" wp14:anchorId="3DC2F3EB" wp14:editId="747832A3">
            <wp:simplePos x="0" y="0"/>
            <wp:positionH relativeFrom="column">
              <wp:posOffset>-333375</wp:posOffset>
            </wp:positionH>
            <wp:positionV relativeFrom="paragraph">
              <wp:posOffset>152400</wp:posOffset>
            </wp:positionV>
            <wp:extent cx="6341745" cy="6858000"/>
            <wp:effectExtent l="0" t="0" r="1905" b="0"/>
            <wp:wrapSquare wrapText="bothSides"/>
            <wp:docPr id="264255874" name="Picture 1" descr="A black and white image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5874" name="Picture 1" descr="A black and white image of food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6CC">
        <w:br w:type="page"/>
      </w:r>
    </w:p>
    <w:p w14:paraId="2D1E5211" w14:textId="35C4E808" w:rsidR="00B91A47" w:rsidRDefault="008D1337" w:rsidP="008D1337">
      <w:pPr>
        <w:pStyle w:val="Heading1"/>
        <w:jc w:val="center"/>
      </w:pPr>
      <w:r>
        <w:lastRenderedPageBreak/>
        <w:t>Lesson 3: Meat and alternative foods</w:t>
      </w:r>
    </w:p>
    <w:p w14:paraId="4C7D4953" w14:textId="77777777" w:rsidR="008D1337" w:rsidRDefault="008D1337" w:rsidP="008D1337"/>
    <w:p w14:paraId="3A338429" w14:textId="77777777" w:rsidR="008D1337" w:rsidRDefault="008D1337" w:rsidP="008D13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43F9" w14:paraId="1BB06335" w14:textId="77777777" w:rsidTr="001743F9">
        <w:trPr>
          <w:trHeight w:val="8805"/>
        </w:trPr>
        <w:tc>
          <w:tcPr>
            <w:tcW w:w="9016" w:type="dxa"/>
          </w:tcPr>
          <w:p w14:paraId="71E28FB7" w14:textId="79C38704" w:rsidR="001743F9" w:rsidRPr="006E1DC5" w:rsidRDefault="001743F9" w:rsidP="00B73334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I like to eat:</w:t>
            </w:r>
          </w:p>
        </w:tc>
      </w:tr>
    </w:tbl>
    <w:p w14:paraId="771A8574" w14:textId="77777777" w:rsidR="008D1337" w:rsidRDefault="008D1337" w:rsidP="00B7333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43F9" w14:paraId="109DC98E" w14:textId="77777777" w:rsidTr="00B73334">
        <w:trPr>
          <w:trHeight w:val="3564"/>
        </w:trPr>
        <w:tc>
          <w:tcPr>
            <w:tcW w:w="9016" w:type="dxa"/>
          </w:tcPr>
          <w:p w14:paraId="019D74FD" w14:textId="30E53EC4" w:rsidR="001743F9" w:rsidRPr="006E1DC5" w:rsidRDefault="00F56657" w:rsidP="00B73334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Meat and alternative foods are important because (draw or write):</w:t>
            </w:r>
          </w:p>
        </w:tc>
      </w:tr>
    </w:tbl>
    <w:p w14:paraId="60365D7B" w14:textId="0FA05400" w:rsidR="0061537E" w:rsidRDefault="0061537E" w:rsidP="008D1337"/>
    <w:p w14:paraId="34F0A96C" w14:textId="49FD10A3" w:rsidR="001743F9" w:rsidRDefault="00416483" w:rsidP="00416483">
      <w:pPr>
        <w:pStyle w:val="Heading1"/>
        <w:jc w:val="center"/>
      </w:pPr>
      <w:r>
        <w:lastRenderedPageBreak/>
        <w:t>Lesson 4: Fruit</w:t>
      </w:r>
    </w:p>
    <w:p w14:paraId="6EC597E3" w14:textId="77777777" w:rsidR="00416483" w:rsidRDefault="00416483" w:rsidP="00416483"/>
    <w:p w14:paraId="2A32328A" w14:textId="77777777" w:rsidR="00170BD3" w:rsidRDefault="00170BD3" w:rsidP="00170B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0BD3" w14:paraId="6A456299" w14:textId="77777777" w:rsidTr="004D0412">
        <w:trPr>
          <w:trHeight w:val="8805"/>
        </w:trPr>
        <w:tc>
          <w:tcPr>
            <w:tcW w:w="9016" w:type="dxa"/>
          </w:tcPr>
          <w:p w14:paraId="62C99426" w14:textId="77777777" w:rsidR="00170BD3" w:rsidRPr="006E1DC5" w:rsidRDefault="00170BD3" w:rsidP="004D0412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I like to eat:</w:t>
            </w:r>
          </w:p>
        </w:tc>
      </w:tr>
    </w:tbl>
    <w:p w14:paraId="02E47DE6" w14:textId="77777777" w:rsidR="00170BD3" w:rsidRDefault="00170BD3" w:rsidP="00170B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70BD3" w14:paraId="332AF520" w14:textId="77777777" w:rsidTr="004D0412">
        <w:trPr>
          <w:trHeight w:val="3564"/>
        </w:trPr>
        <w:tc>
          <w:tcPr>
            <w:tcW w:w="9016" w:type="dxa"/>
          </w:tcPr>
          <w:p w14:paraId="12BE8CC4" w14:textId="77FB5C80" w:rsidR="00170BD3" w:rsidRPr="006E1DC5" w:rsidRDefault="00170BD3" w:rsidP="004D0412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Fruit is important because (draw or write):</w:t>
            </w:r>
          </w:p>
        </w:tc>
      </w:tr>
    </w:tbl>
    <w:p w14:paraId="3EBB67E1" w14:textId="1633B338" w:rsidR="00170BD3" w:rsidRDefault="00170BD3" w:rsidP="00416483"/>
    <w:p w14:paraId="586F2DEB" w14:textId="2417DBD0" w:rsidR="00170BD3" w:rsidRDefault="002231C8" w:rsidP="006215AD">
      <w:pPr>
        <w:pStyle w:val="Heading1"/>
        <w:jc w:val="center"/>
      </w:pPr>
      <w:r>
        <w:rPr>
          <w:rFonts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887AA" wp14:editId="0883304E">
                <wp:simplePos x="0" y="0"/>
                <wp:positionH relativeFrom="column">
                  <wp:posOffset>3933825</wp:posOffset>
                </wp:positionH>
                <wp:positionV relativeFrom="paragraph">
                  <wp:posOffset>-390525</wp:posOffset>
                </wp:positionV>
                <wp:extent cx="2200275" cy="523875"/>
                <wp:effectExtent l="0" t="0" r="28575" b="28575"/>
                <wp:wrapNone/>
                <wp:docPr id="54365043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FF328" w14:textId="77777777" w:rsidR="002231C8" w:rsidRPr="00302C4E" w:rsidRDefault="002231C8" w:rsidP="002231C8">
                            <w:r w:rsidRPr="00302C4E">
                              <w:t>Types of vegetables</w:t>
                            </w:r>
                          </w:p>
                          <w:p w14:paraId="31204583" w14:textId="77777777" w:rsidR="002231C8" w:rsidRPr="00302C4E" w:rsidRDefault="002231C8" w:rsidP="002231C8">
                            <w:r w:rsidRPr="00302C4E">
                              <w:t>Why vegetables are 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87AA" id="Text Box 12" o:spid="_x0000_s1028" type="#_x0000_t202" style="position:absolute;left:0;text-align:left;margin-left:309.75pt;margin-top:-30.75pt;width:173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" fillcolor="white [3201]" strokeweight=".5pt">
                <v:textbox>
                  <w:txbxContent>
                    <w:p w14:paraId="77FFF328" w14:textId="77777777" w:rsidR="002231C8" w:rsidRPr="00302C4E" w:rsidRDefault="002231C8" w:rsidP="002231C8">
                      <w:r w:rsidRPr="00302C4E">
                        <w:t>Types of vegetables</w:t>
                      </w:r>
                    </w:p>
                    <w:p w14:paraId="31204583" w14:textId="77777777" w:rsidR="002231C8" w:rsidRPr="00302C4E" w:rsidRDefault="002231C8" w:rsidP="002231C8">
                      <w:r w:rsidRPr="00302C4E">
                        <w:t>Why vegetables are important</w:t>
                      </w:r>
                    </w:p>
                  </w:txbxContent>
                </v:textbox>
              </v:shape>
            </w:pict>
          </mc:Fallback>
        </mc:AlternateContent>
      </w:r>
      <w:r w:rsidR="006215AD">
        <w:t>Lesson 5: Vegetables</w:t>
      </w:r>
    </w:p>
    <w:p w14:paraId="23EEAB70" w14:textId="77777777" w:rsidR="00416483" w:rsidRDefault="00416483" w:rsidP="00416483"/>
    <w:p w14:paraId="17B1ACBA" w14:textId="77777777" w:rsidR="00AB5A77" w:rsidRDefault="00AB5A77" w:rsidP="004164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5A77" w14:paraId="2971A576" w14:textId="77777777" w:rsidTr="00AB5A77">
        <w:trPr>
          <w:trHeight w:val="12521"/>
        </w:trPr>
        <w:tc>
          <w:tcPr>
            <w:tcW w:w="9016" w:type="dxa"/>
          </w:tcPr>
          <w:p w14:paraId="41851489" w14:textId="7EDEFBE2" w:rsidR="00AB5A77" w:rsidRPr="0010782F" w:rsidRDefault="0010782F" w:rsidP="0010782F">
            <w:pPr>
              <w:jc w:val="center"/>
              <w:rPr>
                <w:rFonts w:cs="Arial"/>
                <w:b/>
                <w:bCs/>
                <w:sz w:val="56"/>
                <w:szCs w:val="56"/>
              </w:rPr>
            </w:pPr>
            <w:r w:rsidRPr="00623817">
              <w:rPr>
                <w:rFonts w:cs="Arial"/>
                <w:b/>
                <w:bCs/>
                <w:sz w:val="56"/>
                <w:szCs w:val="56"/>
              </w:rPr>
              <w:t>All about vegetables!</w:t>
            </w:r>
          </w:p>
        </w:tc>
      </w:tr>
    </w:tbl>
    <w:p w14:paraId="186AB8EC" w14:textId="61BFFACC" w:rsidR="0010782F" w:rsidRDefault="0010782F" w:rsidP="00416483"/>
    <w:p w14:paraId="1D0558ED" w14:textId="78D49DB2" w:rsidR="0010782F" w:rsidRDefault="005E4F14" w:rsidP="002E1845">
      <w:pPr>
        <w:pStyle w:val="Heading1"/>
        <w:jc w:val="center"/>
      </w:pPr>
      <w:r>
        <w:lastRenderedPageBreak/>
        <w:t>Lesson 6: Dairy and alternative foods</w:t>
      </w:r>
    </w:p>
    <w:p w14:paraId="1F0D714B" w14:textId="311FE4BA" w:rsidR="00AB5A77" w:rsidRDefault="00AB5A77" w:rsidP="00416483"/>
    <w:p w14:paraId="7A8D27AF" w14:textId="22D713DC" w:rsidR="005E4F14" w:rsidRDefault="00AE0E3E" w:rsidP="00416483">
      <w:r w:rsidRPr="00CC4FCF">
        <w:rPr>
          <w:noProof/>
        </w:rPr>
        <w:drawing>
          <wp:anchor distT="0" distB="0" distL="114300" distR="114300" simplePos="0" relativeHeight="251669504" behindDoc="0" locked="0" layoutInCell="1" allowOverlap="1" wp14:anchorId="2348941F" wp14:editId="535A696F">
            <wp:simplePos x="0" y="0"/>
            <wp:positionH relativeFrom="column">
              <wp:posOffset>47625</wp:posOffset>
            </wp:positionH>
            <wp:positionV relativeFrom="paragraph">
              <wp:posOffset>309880</wp:posOffset>
            </wp:positionV>
            <wp:extent cx="5800725" cy="6546215"/>
            <wp:effectExtent l="0" t="0" r="9525" b="6985"/>
            <wp:wrapSquare wrapText="bothSides"/>
            <wp:docPr id="91062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208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C150D" w14:textId="27DC1986" w:rsidR="00AE0E3E" w:rsidRDefault="00AE0E3E">
      <w:pPr>
        <w:spacing w:before="0" w:after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72858" wp14:editId="32202C71">
                <wp:simplePos x="0" y="0"/>
                <wp:positionH relativeFrom="column">
                  <wp:posOffset>-152400</wp:posOffset>
                </wp:positionH>
                <wp:positionV relativeFrom="paragraph">
                  <wp:posOffset>6929120</wp:posOffset>
                </wp:positionV>
                <wp:extent cx="6048375" cy="1516380"/>
                <wp:effectExtent l="0" t="0" r="28575" b="26670"/>
                <wp:wrapNone/>
                <wp:docPr id="10749321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9202F" w14:textId="19273155" w:rsidR="004561E3" w:rsidRPr="006E1DC5" w:rsidRDefault="004561E3" w:rsidP="004561E3">
                            <w:r w:rsidRPr="006E1DC5">
                              <w:t>Dairy and alterna</w:t>
                            </w:r>
                            <w:r w:rsidR="00AE0E3E" w:rsidRPr="006E1DC5">
                              <w:t>tive foods</w:t>
                            </w:r>
                            <w:r w:rsidRPr="006E1DC5">
                              <w:t xml:space="preserve"> are important because (draw or write)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72858" id="_x0000_s1029" type="#_x0000_t202" style="position:absolute;margin-left:-12pt;margin-top:545.6pt;width:476.25pt;height:119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" fillcolor="white [3201]" strokeweight=".5pt">
                <v:textbox>
                  <w:txbxContent>
                    <w:p w14:paraId="2209202F" w14:textId="19273155" w:rsidR="004561E3" w:rsidRPr="006E1DC5" w:rsidRDefault="004561E3" w:rsidP="004561E3">
                      <w:r w:rsidRPr="006E1DC5">
                        <w:t>Dairy and alterna</w:t>
                      </w:r>
                      <w:r w:rsidR="00AE0E3E" w:rsidRPr="006E1DC5">
                        <w:t>tive foods</w:t>
                      </w:r>
                      <w:r w:rsidRPr="006E1DC5">
                        <w:t xml:space="preserve"> are important because (draw or write)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6E2D5" wp14:editId="41CBDF8E">
                <wp:simplePos x="0" y="0"/>
                <wp:positionH relativeFrom="column">
                  <wp:posOffset>-238125</wp:posOffset>
                </wp:positionH>
                <wp:positionV relativeFrom="paragraph">
                  <wp:posOffset>8681720</wp:posOffset>
                </wp:positionV>
                <wp:extent cx="914400" cy="276225"/>
                <wp:effectExtent l="0" t="0" r="0" b="9525"/>
                <wp:wrapNone/>
                <wp:docPr id="19352635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9CC15" w14:textId="77777777" w:rsidR="00AE0E3E" w:rsidRPr="00F81A42" w:rsidRDefault="00AE0E3E" w:rsidP="00AE0E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1A42">
                              <w:rPr>
                                <w:sz w:val="18"/>
                                <w:szCs w:val="18"/>
                              </w:rPr>
                              <w:t>Image source: USDA Agricultural Research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E2D5" id="_x0000_s1030" type="#_x0000_t202" style="position:absolute;margin-left:-18.75pt;margin-top:683.6pt;width:1in;height:21.7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" fillcolor="white [3201]" stroked="f" strokeweight=".5pt">
                <v:textbox>
                  <w:txbxContent>
                    <w:p w14:paraId="5729CC15" w14:textId="77777777" w:rsidR="00AE0E3E" w:rsidRPr="00F81A42" w:rsidRDefault="00AE0E3E" w:rsidP="00AE0E3E">
                      <w:pPr>
                        <w:rPr>
                          <w:sz w:val="18"/>
                          <w:szCs w:val="18"/>
                        </w:rPr>
                      </w:pPr>
                      <w:r w:rsidRPr="00F81A42">
                        <w:rPr>
                          <w:sz w:val="18"/>
                          <w:szCs w:val="18"/>
                        </w:rPr>
                        <w:t>Image source: USDA Agricultural Research Service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2343B67" w14:textId="007E58CA" w:rsidR="005E4F14" w:rsidRDefault="00D12CDD" w:rsidP="00D12CDD">
      <w:pPr>
        <w:pStyle w:val="Heading1"/>
        <w:jc w:val="center"/>
      </w:pPr>
      <w:r>
        <w:lastRenderedPageBreak/>
        <w:t>Lesson 7: Sometimes foods</w:t>
      </w:r>
    </w:p>
    <w:p w14:paraId="599A8CFA" w14:textId="77777777" w:rsidR="005F2BEC" w:rsidRDefault="005F2BEC" w:rsidP="005F2BEC"/>
    <w:p w14:paraId="601D31BB" w14:textId="77777777" w:rsidR="005F2BEC" w:rsidRDefault="005F2BEC" w:rsidP="005F2B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F2BEC" w14:paraId="2F2AB429" w14:textId="77777777" w:rsidTr="005F2BEC">
        <w:trPr>
          <w:trHeight w:val="12662"/>
        </w:trPr>
        <w:tc>
          <w:tcPr>
            <w:tcW w:w="9016" w:type="dxa"/>
          </w:tcPr>
          <w:p w14:paraId="2D48A519" w14:textId="77777777" w:rsidR="001A0D26" w:rsidRPr="00623817" w:rsidRDefault="001A0D26" w:rsidP="001A0D26">
            <w:pPr>
              <w:jc w:val="center"/>
              <w:rPr>
                <w:rFonts w:cs="Arial"/>
                <w:b/>
                <w:bCs/>
                <w:sz w:val="56"/>
                <w:szCs w:val="56"/>
              </w:rPr>
            </w:pPr>
            <w:r>
              <w:rPr>
                <w:rFonts w:cs="Arial"/>
                <w:b/>
                <w:bCs/>
                <w:sz w:val="56"/>
                <w:szCs w:val="56"/>
              </w:rPr>
              <w:t>Swapping sometimes foods</w:t>
            </w:r>
          </w:p>
          <w:p w14:paraId="26CA04E6" w14:textId="77777777" w:rsidR="005F2BEC" w:rsidRDefault="005F2BEC" w:rsidP="005F2BEC"/>
        </w:tc>
      </w:tr>
    </w:tbl>
    <w:p w14:paraId="2112CD1E" w14:textId="672F7458" w:rsidR="001A0D26" w:rsidRDefault="001A0D26" w:rsidP="005F2BEC"/>
    <w:p w14:paraId="228F4C9B" w14:textId="2529D8AB" w:rsidR="001A0D26" w:rsidRDefault="00D65C5B" w:rsidP="00D65C5B">
      <w:pPr>
        <w:pStyle w:val="Heading1"/>
        <w:jc w:val="center"/>
      </w:pPr>
      <w:r>
        <w:lastRenderedPageBreak/>
        <w:t>Lesson 9: Summative assessment</w:t>
      </w:r>
    </w:p>
    <w:p w14:paraId="48119FE2" w14:textId="77777777" w:rsidR="005F2BEC" w:rsidRDefault="005F2BEC" w:rsidP="005F2BEC"/>
    <w:p w14:paraId="1C714F35" w14:textId="77777777" w:rsidR="006F59EC" w:rsidRDefault="006F59EC" w:rsidP="006F59EC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</w:pPr>
      <w:r w:rsidRPr="006F59EC">
        <w:t>Show the five food groups, with at least 2 foods from each group.</w:t>
      </w:r>
    </w:p>
    <w:p w14:paraId="6EDBA4AD" w14:textId="53720684" w:rsidR="006F59EC" w:rsidRPr="006F59EC" w:rsidRDefault="00B13D4F" w:rsidP="00B13D4F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</w:pPr>
      <w:r w:rsidRPr="00B13D4F">
        <w:t>Show where ‘sometimes’ foods fit.</w:t>
      </w:r>
    </w:p>
    <w:p w14:paraId="21835EA0" w14:textId="77777777" w:rsidR="00D65C5B" w:rsidRDefault="00D65C5B" w:rsidP="005F2B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51BB" w14:paraId="1EED7CDB" w14:textId="77777777" w:rsidTr="00B13D4F">
        <w:trPr>
          <w:trHeight w:val="12323"/>
        </w:trPr>
        <w:tc>
          <w:tcPr>
            <w:tcW w:w="9016" w:type="dxa"/>
          </w:tcPr>
          <w:p w14:paraId="1D5D4A06" w14:textId="43E166C9" w:rsidR="003151BB" w:rsidRPr="00FA2494" w:rsidRDefault="008D5FC5" w:rsidP="00FA2494">
            <w:pPr>
              <w:jc w:val="center"/>
              <w:rPr>
                <w:rFonts w:cs="Arial"/>
                <w:b/>
                <w:bCs/>
                <w:sz w:val="56"/>
                <w:szCs w:val="56"/>
              </w:rPr>
            </w:pPr>
            <w:r>
              <w:rPr>
                <w:rFonts w:cs="Arial"/>
                <w:b/>
                <w:bCs/>
                <w:sz w:val="56"/>
                <w:szCs w:val="56"/>
              </w:rPr>
              <w:t>My Australian Guide to Healthy Eating</w:t>
            </w:r>
          </w:p>
        </w:tc>
      </w:tr>
    </w:tbl>
    <w:p w14:paraId="16A170B8" w14:textId="77777777" w:rsidR="008D5FC5" w:rsidRDefault="008D5FC5" w:rsidP="005F2BEC"/>
    <w:p w14:paraId="78C5EB7E" w14:textId="77777777" w:rsidR="008D5FC5" w:rsidRDefault="008D5FC5" w:rsidP="00FF3B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FC5" w14:paraId="5DE3EB89" w14:textId="77777777" w:rsidTr="00FF3B45">
        <w:trPr>
          <w:trHeight w:val="9340"/>
        </w:trPr>
        <w:tc>
          <w:tcPr>
            <w:tcW w:w="9016" w:type="dxa"/>
          </w:tcPr>
          <w:p w14:paraId="01D9A9B6" w14:textId="77777777" w:rsidR="00D8145A" w:rsidRPr="006E1DC5" w:rsidRDefault="00D8145A" w:rsidP="00FF3B45">
            <w:pPr>
              <w:rPr>
                <w:sz w:val="22"/>
                <w:szCs w:val="22"/>
              </w:rPr>
            </w:pPr>
            <w:r w:rsidRPr="006E1DC5">
              <w:rPr>
                <w:sz w:val="22"/>
                <w:szCs w:val="22"/>
              </w:rPr>
              <w:t>The five food groups are important because:</w:t>
            </w:r>
          </w:p>
          <w:p w14:paraId="421C9744" w14:textId="77777777" w:rsidR="008D5FC5" w:rsidRDefault="008D5FC5" w:rsidP="00FF3B45"/>
        </w:tc>
      </w:tr>
    </w:tbl>
    <w:p w14:paraId="1594D2B0" w14:textId="77777777" w:rsidR="00D94791" w:rsidRDefault="00D94791" w:rsidP="00D8145A">
      <w:pPr>
        <w:sectPr w:rsidR="00D94791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603A25" w14:textId="77777777" w:rsidR="006F59EC" w:rsidRPr="00DD4138" w:rsidRDefault="006F59EC" w:rsidP="006F59EC">
      <w:pPr>
        <w:pStyle w:val="Heading1"/>
        <w:rPr>
          <w:rFonts w:eastAsia="Calibri"/>
          <w:szCs w:val="28"/>
          <w:lang w:val="en-GB"/>
        </w:rPr>
      </w:pPr>
      <w:bookmarkStart w:id="0" w:name="_Toc191363317"/>
      <w:r w:rsidRPr="00DD4138">
        <w:rPr>
          <w:rFonts w:eastAsia="Calibri"/>
          <w:szCs w:val="28"/>
          <w:lang w:val="en-GB"/>
        </w:rPr>
        <w:lastRenderedPageBreak/>
        <w:t>Marking rubric</w:t>
      </w:r>
      <w:bookmarkEnd w:id="0"/>
    </w:p>
    <w:p w14:paraId="30A370B0" w14:textId="77777777" w:rsidR="006F59EC" w:rsidRPr="00DF68BC" w:rsidRDefault="006F59EC" w:rsidP="006F59EC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6F59EC" w:rsidRPr="00CA3E6C" w14:paraId="27C4BD15" w14:textId="77777777" w:rsidTr="00C23605">
        <w:tc>
          <w:tcPr>
            <w:tcW w:w="2376" w:type="dxa"/>
            <w:vMerge w:val="restart"/>
          </w:tcPr>
          <w:p w14:paraId="0926E236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33C0F607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0CAB3E2B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207CA002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681342E4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45FA20AF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6F59EC" w:rsidRPr="00CA3E6C" w14:paraId="4B01F6D4" w14:textId="77777777" w:rsidTr="00C23605">
        <w:tc>
          <w:tcPr>
            <w:tcW w:w="2376" w:type="dxa"/>
            <w:vMerge/>
          </w:tcPr>
          <w:p w14:paraId="41968A7F" w14:textId="77777777" w:rsidR="006F59EC" w:rsidRPr="00CA3E6C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474C08FF" w14:textId="77777777" w:rsidR="006F59EC" w:rsidRPr="00CA3E6C" w:rsidRDefault="006F59EC" w:rsidP="00C23605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6F59EC" w:rsidRPr="00CA3E6C" w14:paraId="01947FB1" w14:textId="77777777" w:rsidTr="00C23605">
        <w:tc>
          <w:tcPr>
            <w:tcW w:w="2376" w:type="dxa"/>
          </w:tcPr>
          <w:p w14:paraId="2566F4D7" w14:textId="77777777" w:rsidR="006F59EC" w:rsidRPr="00CA3E6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Communicating food groups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 xml:space="preserve"> (AS</w:t>
            </w:r>
            <w:r>
              <w:rPr>
                <w:rFonts w:cs="Arial"/>
                <w:sz w:val="20"/>
                <w:szCs w:val="20"/>
                <w:lang w:val="en-AU"/>
              </w:rPr>
              <w:t>1, 2 and 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79CB9D11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of the five food groups, including sometimes foods and foods within each group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2314" w:type="dxa"/>
          </w:tcPr>
          <w:p w14:paraId="13558186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the representation of the five food groups, including sometimes foods and foods within each group</w:t>
            </w:r>
          </w:p>
        </w:tc>
        <w:tc>
          <w:tcPr>
            <w:tcW w:w="2315" w:type="dxa"/>
          </w:tcPr>
          <w:p w14:paraId="5256BE55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>Represents the five food groups, including sometimes foods and foods within each group</w:t>
            </w:r>
          </w:p>
          <w:p w14:paraId="64D095BF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10DBC8B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e.g. </w:t>
            </w:r>
          </w:p>
          <w:p w14:paraId="7706F982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2 food examples</w:t>
            </w:r>
          </w:p>
          <w:p w14:paraId="619EE856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presentation can be mostly understood</w:t>
            </w:r>
          </w:p>
        </w:tc>
        <w:tc>
          <w:tcPr>
            <w:tcW w:w="2314" w:type="dxa"/>
          </w:tcPr>
          <w:p w14:paraId="28440BAD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detailed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representation of the five foods groups, including sometimes foods and foods within each group</w:t>
            </w:r>
          </w:p>
          <w:p w14:paraId="5580BCEB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46DC71BE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e.g. </w:t>
            </w:r>
          </w:p>
          <w:p w14:paraId="12044EDB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3-4 food examples</w:t>
            </w:r>
          </w:p>
          <w:p w14:paraId="4A51F050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clear presentation</w:t>
            </w:r>
          </w:p>
          <w:p w14:paraId="447D1536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DA3A4E4" w14:textId="77777777" w:rsidR="006F59EC" w:rsidRPr="000C53C5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0C53C5">
              <w:rPr>
                <w:rFonts w:cs="Arial"/>
                <w:b/>
                <w:bCs/>
                <w:sz w:val="20"/>
                <w:szCs w:val="20"/>
                <w:lang w:val="en-AU"/>
              </w:rPr>
              <w:t>AND</w:t>
            </w:r>
          </w:p>
          <w:p w14:paraId="59F9845C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why food groups are important</w:t>
            </w:r>
          </w:p>
        </w:tc>
        <w:tc>
          <w:tcPr>
            <w:tcW w:w="2315" w:type="dxa"/>
          </w:tcPr>
          <w:p w14:paraId="5457ACD7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 </w:t>
            </w:r>
            <w:r w:rsidRPr="00D21507">
              <w:rPr>
                <w:rFonts w:cs="Arial"/>
                <w:b/>
                <w:bCs/>
                <w:sz w:val="20"/>
                <w:szCs w:val="20"/>
                <w:lang w:val="en-AU"/>
              </w:rPr>
              <w:t>highly detailed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representation of the five foods groups, including sometimes foods and foods within each group</w:t>
            </w:r>
          </w:p>
          <w:p w14:paraId="428E91C4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27AE7FD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927F42">
              <w:rPr>
                <w:rFonts w:cs="Arial"/>
                <w:sz w:val="20"/>
                <w:szCs w:val="20"/>
                <w:lang w:val="en-AU"/>
              </w:rPr>
              <w:t>e.g</w:t>
            </w:r>
            <w:r>
              <w:rPr>
                <w:rFonts w:cs="Arial"/>
                <w:sz w:val="20"/>
                <w:szCs w:val="20"/>
                <w:lang w:val="en-AU"/>
              </w:rPr>
              <w:t>.</w:t>
            </w:r>
          </w:p>
          <w:p w14:paraId="7022C24E" w14:textId="77777777" w:rsidR="006F59EC" w:rsidRPr="00B63EC7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5-6 food examples</w:t>
            </w:r>
          </w:p>
          <w:p w14:paraId="00850BAC" w14:textId="77777777" w:rsidR="006F59EC" w:rsidRPr="008A1B4B" w:rsidRDefault="006F59EC" w:rsidP="006F59EC">
            <w:pPr>
              <w:pStyle w:val="ListParagraph"/>
              <w:numPr>
                <w:ilvl w:val="0"/>
                <w:numId w:val="1"/>
              </w:numPr>
              <w:ind w:left="262" w:hanging="262"/>
              <w:rPr>
                <w:rFonts w:cs="Arial"/>
                <w:sz w:val="20"/>
                <w:szCs w:val="20"/>
                <w:lang w:val="en-AU"/>
              </w:rPr>
            </w:pPr>
            <w:r w:rsidRPr="008A1B4B">
              <w:rPr>
                <w:rFonts w:cs="Arial"/>
                <w:sz w:val="20"/>
                <w:szCs w:val="20"/>
                <w:lang w:val="en-AU"/>
              </w:rPr>
              <w:t>clear presentation</w:t>
            </w:r>
          </w:p>
          <w:p w14:paraId="0B1D772A" w14:textId="77777777" w:rsidR="006F59EC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4714A26" w14:textId="77777777" w:rsidR="006F59EC" w:rsidRPr="000C53C5" w:rsidRDefault="006F59EC" w:rsidP="00C23605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en-AU"/>
              </w:rPr>
              <w:t>AND</w:t>
            </w:r>
          </w:p>
          <w:p w14:paraId="09364227" w14:textId="77777777" w:rsidR="006F59EC" w:rsidRPr="00927F42" w:rsidRDefault="006F59EC" w:rsidP="00C23605">
            <w:pPr>
              <w:rPr>
                <w:rFonts w:cs="Arial"/>
                <w:sz w:val="20"/>
                <w:szCs w:val="20"/>
                <w:lang w:val="en-AU"/>
              </w:rPr>
            </w:pPr>
            <w:r w:rsidRPr="00B63EC7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why food groups are important</w:t>
            </w:r>
          </w:p>
        </w:tc>
      </w:tr>
    </w:tbl>
    <w:p w14:paraId="748AF12C" w14:textId="00B42014" w:rsidR="008D5FC5" w:rsidRPr="005F2BEC" w:rsidRDefault="008D5FC5" w:rsidP="00D8145A"/>
    <w:sectPr w:rsidR="008D5FC5" w:rsidRPr="005F2BEC" w:rsidSect="00D947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A5AF3" w14:textId="77777777" w:rsidR="00B966CA" w:rsidRDefault="00B966CA" w:rsidP="002200EC">
      <w:pPr>
        <w:spacing w:after="0" w:line="240" w:lineRule="auto"/>
      </w:pPr>
      <w:r>
        <w:separator/>
      </w:r>
    </w:p>
  </w:endnote>
  <w:endnote w:type="continuationSeparator" w:id="0">
    <w:p w14:paraId="65E7C9A8" w14:textId="77777777" w:rsidR="00B966CA" w:rsidRDefault="00B966CA" w:rsidP="0022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72571" w14:textId="77777777" w:rsidR="00B966CA" w:rsidRDefault="00B966CA" w:rsidP="002200EC">
      <w:pPr>
        <w:spacing w:after="0" w:line="240" w:lineRule="auto"/>
      </w:pPr>
      <w:r>
        <w:separator/>
      </w:r>
    </w:p>
  </w:footnote>
  <w:footnote w:type="continuationSeparator" w:id="0">
    <w:p w14:paraId="5AE49BA9" w14:textId="77777777" w:rsidR="00B966CA" w:rsidRDefault="00B966CA" w:rsidP="00220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A550C" w14:textId="1780203E" w:rsidR="002200EC" w:rsidRPr="002200EC" w:rsidRDefault="009E6130" w:rsidP="002200EC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29619BFA" wp14:editId="6F948D4B">
          <wp:simplePos x="0" y="0"/>
          <wp:positionH relativeFrom="column">
            <wp:posOffset>-727710</wp:posOffset>
          </wp:positionH>
          <wp:positionV relativeFrom="paragraph">
            <wp:posOffset>-265430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86546"/>
    <w:multiLevelType w:val="hybridMultilevel"/>
    <w:tmpl w:val="D5444186"/>
    <w:lvl w:ilvl="0" w:tplc="45F2B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80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D86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8E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A9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08F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62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CB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AC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4A4D34"/>
    <w:multiLevelType w:val="hybridMultilevel"/>
    <w:tmpl w:val="8982C314"/>
    <w:lvl w:ilvl="0" w:tplc="079A187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566B2"/>
    <w:multiLevelType w:val="hybridMultilevel"/>
    <w:tmpl w:val="5344C6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7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4C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44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F81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C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7E4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A0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E5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74017887">
    <w:abstractNumId w:val="1"/>
  </w:num>
  <w:num w:numId="2" w16cid:durableId="656307955">
    <w:abstractNumId w:val="2"/>
  </w:num>
  <w:num w:numId="3" w16cid:durableId="959645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0EC"/>
    <w:rsid w:val="00066D54"/>
    <w:rsid w:val="00076329"/>
    <w:rsid w:val="0010782F"/>
    <w:rsid w:val="001147D6"/>
    <w:rsid w:val="00123674"/>
    <w:rsid w:val="00125CA0"/>
    <w:rsid w:val="001519C3"/>
    <w:rsid w:val="00170BD3"/>
    <w:rsid w:val="001743F9"/>
    <w:rsid w:val="001A0D26"/>
    <w:rsid w:val="001A48C5"/>
    <w:rsid w:val="001C3931"/>
    <w:rsid w:val="002200EC"/>
    <w:rsid w:val="002231C8"/>
    <w:rsid w:val="00244C4F"/>
    <w:rsid w:val="00281B8C"/>
    <w:rsid w:val="002C0D09"/>
    <w:rsid w:val="002E1845"/>
    <w:rsid w:val="002F2D26"/>
    <w:rsid w:val="003151BB"/>
    <w:rsid w:val="003369D4"/>
    <w:rsid w:val="00416483"/>
    <w:rsid w:val="00431095"/>
    <w:rsid w:val="00433D56"/>
    <w:rsid w:val="004561E3"/>
    <w:rsid w:val="004F5024"/>
    <w:rsid w:val="00546D39"/>
    <w:rsid w:val="005C52A1"/>
    <w:rsid w:val="005E4F14"/>
    <w:rsid w:val="005F2BEC"/>
    <w:rsid w:val="0061537E"/>
    <w:rsid w:val="006215AD"/>
    <w:rsid w:val="006246AB"/>
    <w:rsid w:val="006307A9"/>
    <w:rsid w:val="00653058"/>
    <w:rsid w:val="00662DBA"/>
    <w:rsid w:val="006C7D0E"/>
    <w:rsid w:val="006E1DC5"/>
    <w:rsid w:val="006F59EC"/>
    <w:rsid w:val="007E206A"/>
    <w:rsid w:val="007F017C"/>
    <w:rsid w:val="00837086"/>
    <w:rsid w:val="008B260A"/>
    <w:rsid w:val="008D1337"/>
    <w:rsid w:val="008D5FC5"/>
    <w:rsid w:val="009E6130"/>
    <w:rsid w:val="00A241E7"/>
    <w:rsid w:val="00AB31DC"/>
    <w:rsid w:val="00AB5A77"/>
    <w:rsid w:val="00AE0E3E"/>
    <w:rsid w:val="00B13D4F"/>
    <w:rsid w:val="00B30E85"/>
    <w:rsid w:val="00B370D4"/>
    <w:rsid w:val="00B73334"/>
    <w:rsid w:val="00B91A47"/>
    <w:rsid w:val="00B966CA"/>
    <w:rsid w:val="00C05443"/>
    <w:rsid w:val="00CA51DA"/>
    <w:rsid w:val="00CD7AF5"/>
    <w:rsid w:val="00D12CDD"/>
    <w:rsid w:val="00D65C5B"/>
    <w:rsid w:val="00D73CB5"/>
    <w:rsid w:val="00D8145A"/>
    <w:rsid w:val="00D94791"/>
    <w:rsid w:val="00DD22D4"/>
    <w:rsid w:val="00DF16CC"/>
    <w:rsid w:val="00E21F50"/>
    <w:rsid w:val="00EC5CC9"/>
    <w:rsid w:val="00EE5A6D"/>
    <w:rsid w:val="00F00E88"/>
    <w:rsid w:val="00F56657"/>
    <w:rsid w:val="00F81A42"/>
    <w:rsid w:val="00FA2494"/>
    <w:rsid w:val="00FB7AE2"/>
    <w:rsid w:val="00FF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60322"/>
  <w15:chartTrackingRefBased/>
  <w15:docId w15:val="{667D076C-EEF0-4351-A597-E267A8D8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45A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7D0E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D0E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0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0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0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0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0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0E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200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0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0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0E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0EC"/>
  </w:style>
  <w:style w:type="paragraph" w:styleId="Footer">
    <w:name w:val="footer"/>
    <w:basedOn w:val="Normal"/>
    <w:link w:val="FooterChar"/>
    <w:uiPriority w:val="99"/>
    <w:unhideWhenUsed/>
    <w:rsid w:val="002200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0EC"/>
  </w:style>
  <w:style w:type="table" w:styleId="TableGrid">
    <w:name w:val="Table Grid"/>
    <w:basedOn w:val="TableNormal"/>
    <w:uiPriority w:val="59"/>
    <w:rsid w:val="002C0D09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6F59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275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57</cp:revision>
  <cp:lastPrinted>2025-07-27T10:31:00Z</cp:lastPrinted>
  <dcterms:created xsi:type="dcterms:W3CDTF">2025-09-20T01:25:00Z</dcterms:created>
  <dcterms:modified xsi:type="dcterms:W3CDTF">2025-10-08T00:32:00Z</dcterms:modified>
</cp:coreProperties>
</file>