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4D8FAA94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41E35C56" w14:textId="31E07936" w:rsidR="008F75FF" w:rsidRDefault="008F75FF" w:rsidP="008F75FF">
      <w:pPr>
        <w:rPr>
          <w:lang w:eastAsia="en-AU"/>
        </w:rPr>
      </w:pPr>
    </w:p>
    <w:p w14:paraId="19EC168F" w14:textId="763CEB5D" w:rsidR="004E7DEA" w:rsidRDefault="004E7DE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77930416" w:rsidR="00472D5B" w:rsidRPr="003E1F5B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435B92">
              <w:rPr>
                <w:rFonts w:cs="Arial"/>
                <w:bCs/>
                <w:szCs w:val="18"/>
              </w:rPr>
              <w:t>Designing</w:t>
            </w:r>
            <w:r w:rsidR="003E1F5B">
              <w:rPr>
                <w:rFonts w:cs="Arial"/>
                <w:bCs/>
                <w:szCs w:val="18"/>
              </w:rPr>
              <w:t xml:space="preserve"> food for healthy eating</w:t>
            </w:r>
          </w:p>
        </w:tc>
        <w:tc>
          <w:tcPr>
            <w:tcW w:w="3402" w:type="dxa"/>
          </w:tcPr>
          <w:p w14:paraId="22F495C3" w14:textId="0AC9E0BB" w:rsidR="00472D5B" w:rsidRPr="003E1F5B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3E1F5B">
              <w:rPr>
                <w:rFonts w:cs="Arial"/>
                <w:bCs/>
                <w:szCs w:val="18"/>
              </w:rPr>
              <w:t>4</w:t>
            </w:r>
          </w:p>
        </w:tc>
      </w:tr>
      <w:tr w:rsidR="00472D5B" w:rsidRPr="00C74B10" w14:paraId="2F7BED76" w14:textId="77777777" w:rsidTr="00472D5B"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35419686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7306D8" w:rsidRPr="00C15BF4">
              <w:rPr>
                <w:rFonts w:cs="Arial"/>
                <w:bCs/>
                <w:szCs w:val="18"/>
              </w:rPr>
              <w:t>9</w:t>
            </w:r>
            <w:r w:rsidR="000A30B5" w:rsidRPr="00C15BF4">
              <w:rPr>
                <w:rFonts w:cs="Arial"/>
                <w:bCs/>
                <w:szCs w:val="18"/>
              </w:rPr>
              <w:t xml:space="preserve"> </w:t>
            </w:r>
            <w:r w:rsidR="000A30B5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79E3C305" w:rsidR="00CC522A" w:rsidRPr="0036691C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BC8EBB0" w14:textId="43C03D16" w:rsidR="00CC522A" w:rsidRDefault="003A22CC" w:rsidP="00DD5D71">
            <w:r>
              <w:t>This unit</w:t>
            </w:r>
            <w:r w:rsidR="00742D91">
              <w:t xml:space="preserve"> further develops student awareness of healthy eating guidelines</w:t>
            </w:r>
            <w:r w:rsidR="009A149E">
              <w:t xml:space="preserve"> and how </w:t>
            </w:r>
            <w:r w:rsidR="006C1315">
              <w:t xml:space="preserve">this knowledge can be used to encourage healthy food choices in the community. </w:t>
            </w:r>
            <w:r w:rsidR="00990BFE">
              <w:t xml:space="preserve">This unit continues to </w:t>
            </w:r>
            <w:r w:rsidR="000A7AD0">
              <w:t>develop</w:t>
            </w:r>
            <w:r w:rsidR="00990BFE">
              <w:t xml:space="preserve"> </w:t>
            </w:r>
            <w:r w:rsidR="002D3431">
              <w:t xml:space="preserve">learning </w:t>
            </w:r>
            <w:r w:rsidR="00C415EC">
              <w:t>on</w:t>
            </w:r>
            <w:r w:rsidR="002D3431">
              <w:t xml:space="preserve"> the source of food, and extends to address food production </w:t>
            </w:r>
            <w:r w:rsidR="00C415EC">
              <w:t>processes, including the use of technology.</w:t>
            </w:r>
            <w:r w:rsidR="0084583C">
              <w:t xml:space="preserve"> </w:t>
            </w:r>
            <w:r w:rsidR="007740EF">
              <w:t xml:space="preserve">Students </w:t>
            </w:r>
            <w:r w:rsidR="009B4834">
              <w:t xml:space="preserve">focus on </w:t>
            </w:r>
            <w:r w:rsidR="007740EF">
              <w:t>foods sold in</w:t>
            </w:r>
            <w:r w:rsidR="009B4834">
              <w:t xml:space="preserve"> school</w:t>
            </w:r>
            <w:r w:rsidR="007740EF">
              <w:t xml:space="preserve"> canteens</w:t>
            </w:r>
            <w:r w:rsidR="009B4834">
              <w:t>.</w:t>
            </w:r>
          </w:p>
          <w:p w14:paraId="419F7376" w14:textId="77777777" w:rsidR="00DD5D71" w:rsidRDefault="00DD5D71" w:rsidP="00DD5D71"/>
          <w:p w14:paraId="1D1D5ED8" w14:textId="632072C4" w:rsidR="00B658A3" w:rsidRDefault="00B658A3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 xml:space="preserve">of the Australian Curriculum and incorporates </w:t>
            </w:r>
            <w:r w:rsidR="009B4834"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</w:t>
            </w:r>
            <w:r w:rsidR="000D5FDF">
              <w:rPr>
                <w:lang w:val="en-AU"/>
              </w:rPr>
              <w:t>interpreting and applying</w:t>
            </w:r>
            <w:r>
              <w:rPr>
                <w:lang w:val="en-AU"/>
              </w:rPr>
              <w:t xml:space="preserve"> health information. </w:t>
            </w:r>
          </w:p>
          <w:p w14:paraId="386A0AB5" w14:textId="77777777" w:rsidR="00EE2D6D" w:rsidRDefault="00EE2D6D" w:rsidP="00B658A3">
            <w:pPr>
              <w:rPr>
                <w:lang w:val="en-AU"/>
              </w:rPr>
            </w:pPr>
          </w:p>
          <w:p w14:paraId="71E9CBE6" w14:textId="5C0B0650" w:rsidR="00EE2D6D" w:rsidRDefault="00EE2D6D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strong focus on students completing their own research. </w:t>
            </w:r>
            <w:r w:rsidR="004F6875">
              <w:rPr>
                <w:lang w:val="en-AU"/>
              </w:rPr>
              <w:t>Information sheets (linked in the lessons) can be printed, or accessed by students on a device.</w:t>
            </w:r>
          </w:p>
          <w:p w14:paraId="43A72374" w14:textId="77777777" w:rsidR="007E637A" w:rsidRDefault="007E637A" w:rsidP="00B658A3">
            <w:pPr>
              <w:rPr>
                <w:lang w:val="en-AU"/>
              </w:rPr>
            </w:pPr>
          </w:p>
          <w:p w14:paraId="1071CAD6" w14:textId="09C8584B" w:rsidR="007E637A" w:rsidRPr="00734765" w:rsidRDefault="00924803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Linked to lesson 7, an option is for students to undertake a tour of their school canteen. </w:t>
            </w:r>
            <w:r w:rsidR="00412F1E">
              <w:rPr>
                <w:lang w:val="en-AU"/>
              </w:rPr>
              <w:t xml:space="preserve">Seek appropriate approvals prior to any visits. </w:t>
            </w:r>
          </w:p>
          <w:p w14:paraId="0ACC4A4E" w14:textId="77777777" w:rsidR="00B658A3" w:rsidRDefault="00B658A3" w:rsidP="00B658A3">
            <w:pPr>
              <w:rPr>
                <w:lang w:val="en-AU"/>
              </w:rPr>
            </w:pPr>
          </w:p>
          <w:p w14:paraId="66D22CCA" w14:textId="77777777" w:rsidR="00085D0F" w:rsidRDefault="00085D0F" w:rsidP="00085D0F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Pr="00C94ADF">
              <w:rPr>
                <w:rFonts w:cs="Arial"/>
                <w:szCs w:val="18"/>
              </w:rPr>
              <w:t>parent information sheet</w:t>
            </w:r>
            <w:r>
              <w:rPr>
                <w:rFonts w:cs="Arial"/>
                <w:szCs w:val="18"/>
              </w:rPr>
              <w:t xml:space="preserve"> can be provided to families at the beginning of the unit, which may assist with the extension of learning into the home environment. </w:t>
            </w:r>
          </w:p>
          <w:p w14:paraId="280D262A" w14:textId="77777777" w:rsidR="00085D0F" w:rsidRDefault="00085D0F" w:rsidP="00085D0F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1B7DD880" w:rsidR="00B658A3" w:rsidRPr="00C74B10" w:rsidRDefault="00085D0F" w:rsidP="00085D0F"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E24B25D" w14:textId="14A6E135" w:rsidR="00BE7806" w:rsidRPr="00DD5D71" w:rsidRDefault="00C01E96" w:rsidP="004E470A">
            <w:r>
              <w:t xml:space="preserve">What technologies are used to produce food </w:t>
            </w:r>
            <w:r w:rsidR="00DD5D71">
              <w:t>in Australia and</w:t>
            </w:r>
            <w:r w:rsidR="004A28A1">
              <w:t xml:space="preserve"> how can we </w:t>
            </w:r>
            <w:r w:rsidR="00443F0A">
              <w:t>use our knowledge on food and healthy eating to design nutritious foods for the school canteen</w:t>
            </w:r>
            <w:r w:rsidR="00DD1786">
              <w:t>?</w:t>
            </w:r>
          </w:p>
          <w:p w14:paraId="3888576E" w14:textId="77777777" w:rsidR="004F2571" w:rsidRPr="00B10A28" w:rsidRDefault="004F2571" w:rsidP="004E470A">
            <w:pPr>
              <w:rPr>
                <w:bCs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812C8A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or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3BCAFAE0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and/ or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1A6ED6" w:rsidRPr="00C74B10" w14:paraId="62257488" w14:textId="77777777" w:rsidTr="001A6ED6">
        <w:tc>
          <w:tcPr>
            <w:tcW w:w="9010" w:type="dxa"/>
            <w:gridSpan w:val="2"/>
            <w:shd w:val="clear" w:color="auto" w:fill="FFD966"/>
          </w:tcPr>
          <w:p w14:paraId="369DE34B" w14:textId="6FBAEB7D" w:rsidR="001A6ED6" w:rsidRDefault="001A6ED6" w:rsidP="001A6ED6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F2571" w:rsidRPr="00C74B10" w14:paraId="5ED0DEE3" w14:textId="77777777" w:rsidTr="004F2571">
        <w:tc>
          <w:tcPr>
            <w:tcW w:w="4505" w:type="dxa"/>
          </w:tcPr>
          <w:p w14:paraId="45961A99" w14:textId="77777777" w:rsidR="00DD1786" w:rsidRPr="00817312" w:rsidRDefault="00DD1786" w:rsidP="00DD1786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42D0A05B" w14:textId="1A200A27" w:rsidR="00DD1786" w:rsidRPr="00DD1786" w:rsidRDefault="00466EF6" w:rsidP="004E470A">
            <w:r w:rsidRPr="00466EF6">
              <w:t>Students describe the features and uses of technologies and create designed solutions.</w:t>
            </w:r>
          </w:p>
          <w:p w14:paraId="3D9CDB4E" w14:textId="77777777" w:rsidR="00DD1786" w:rsidRDefault="00DD1786" w:rsidP="004E470A"/>
          <w:p w14:paraId="20290052" w14:textId="25764916" w:rsidR="00476551" w:rsidRDefault="003507E6" w:rsidP="004E470A">
            <w:r w:rsidRPr="003507E6">
              <w:t>Students communicate design ideas using models and drawings including annotations and symbols.</w:t>
            </w:r>
          </w:p>
          <w:p w14:paraId="2FB8B68E" w14:textId="77777777" w:rsidR="00476551" w:rsidRPr="00DD1786" w:rsidRDefault="00476551" w:rsidP="004E470A"/>
          <w:p w14:paraId="4DFF6784" w14:textId="58A49960" w:rsidR="004F2571" w:rsidRDefault="00817312" w:rsidP="004E47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3A2F857B" w:rsidR="004F2571" w:rsidRPr="00DB017E" w:rsidRDefault="00521658" w:rsidP="00DD1786">
            <w:r w:rsidRPr="00521658">
              <w:t>Students interpret health information to apply strategies to enhance their own and others’ health, safety, relationships and wellbeing.</w:t>
            </w:r>
          </w:p>
        </w:tc>
        <w:tc>
          <w:tcPr>
            <w:tcW w:w="4505" w:type="dxa"/>
          </w:tcPr>
          <w:p w14:paraId="6C5D648D" w14:textId="77777777" w:rsidR="00DD1786" w:rsidRDefault="00DD1786" w:rsidP="00DD178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7EDB5092" w14:textId="73D713CD" w:rsidR="00DD1786" w:rsidRDefault="00466EF6" w:rsidP="004E470A">
            <w:pPr>
              <w:rPr>
                <w:rFonts w:cs="Arial"/>
                <w:bCs/>
                <w:szCs w:val="18"/>
              </w:rPr>
            </w:pPr>
            <w:r w:rsidRPr="00466EF6">
              <w:rPr>
                <w:rFonts w:cs="Arial"/>
                <w:bCs/>
                <w:szCs w:val="18"/>
              </w:rPr>
              <w:t>Describe the ways of producing food and fibre AC9TDE4K03</w:t>
            </w:r>
          </w:p>
          <w:p w14:paraId="6248D57E" w14:textId="77777777" w:rsidR="00466EF6" w:rsidRDefault="00466EF6" w:rsidP="004E470A">
            <w:pPr>
              <w:rPr>
                <w:rFonts w:cs="Arial"/>
                <w:bCs/>
                <w:szCs w:val="18"/>
              </w:rPr>
            </w:pPr>
          </w:p>
          <w:p w14:paraId="06DAA4D7" w14:textId="27B35A5C" w:rsidR="00466EF6" w:rsidRPr="00DD1786" w:rsidRDefault="00476551" w:rsidP="004E470A">
            <w:pPr>
              <w:rPr>
                <w:rFonts w:cs="Arial"/>
                <w:bCs/>
                <w:szCs w:val="18"/>
              </w:rPr>
            </w:pPr>
            <w:r w:rsidRPr="00476551">
              <w:rPr>
                <w:rFonts w:cs="Arial"/>
                <w:bCs/>
                <w:szCs w:val="18"/>
              </w:rPr>
              <w:t>Describe the ways food can be selected and prepared for healthy eating AC9TDE4K04</w:t>
            </w:r>
          </w:p>
          <w:p w14:paraId="59389FF5" w14:textId="77777777" w:rsidR="00DD1786" w:rsidRDefault="00DD1786" w:rsidP="004E470A">
            <w:pPr>
              <w:rPr>
                <w:rFonts w:cs="Arial"/>
                <w:bCs/>
                <w:szCs w:val="18"/>
              </w:rPr>
            </w:pPr>
          </w:p>
          <w:p w14:paraId="0963A988" w14:textId="3E6D19B8" w:rsidR="003507E6" w:rsidRDefault="006F7791" w:rsidP="004E470A">
            <w:pPr>
              <w:rPr>
                <w:rFonts w:cs="Arial"/>
                <w:bCs/>
                <w:szCs w:val="18"/>
              </w:rPr>
            </w:pPr>
            <w:r w:rsidRPr="006F7791">
              <w:rPr>
                <w:rFonts w:cs="Arial"/>
                <w:bCs/>
                <w:szCs w:val="18"/>
              </w:rPr>
              <w:t>Generate and communicate design ideas and decisions using appropriate attributions, technical terms and graphical representation techniques, including using digital tools AC9TDE4P02</w:t>
            </w:r>
          </w:p>
          <w:p w14:paraId="67669956" w14:textId="77777777" w:rsidR="003507E6" w:rsidRPr="00DD1786" w:rsidRDefault="003507E6" w:rsidP="004E470A">
            <w:pPr>
              <w:rPr>
                <w:rFonts w:cs="Arial"/>
                <w:bCs/>
                <w:szCs w:val="18"/>
              </w:rPr>
            </w:pPr>
          </w:p>
          <w:p w14:paraId="4B88A085" w14:textId="3EAEF6A3" w:rsidR="004F2571" w:rsidRDefault="00D152E4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5E0E8F5A" w14:textId="497586E5" w:rsidR="00D152E4" w:rsidRDefault="00C84A69" w:rsidP="004E470A">
            <w:pPr>
              <w:rPr>
                <w:rFonts w:cs="Arial"/>
                <w:bCs/>
                <w:szCs w:val="18"/>
              </w:rPr>
            </w:pPr>
            <w:r w:rsidRPr="00C84A69">
              <w:rPr>
                <w:rFonts w:cs="Arial"/>
                <w:bCs/>
                <w:szCs w:val="18"/>
              </w:rPr>
              <w:t>Interpret the nature and intention of health information and messages, and reflect on how they influence personal decisions and behaviours AC9HP4P09</w:t>
            </w:r>
          </w:p>
          <w:p w14:paraId="27B6F017" w14:textId="77777777" w:rsidR="00D152E4" w:rsidRDefault="00D152E4" w:rsidP="004E470A">
            <w:pPr>
              <w:rPr>
                <w:rFonts w:cs="Arial"/>
                <w:bCs/>
                <w:szCs w:val="18"/>
              </w:rPr>
            </w:pPr>
          </w:p>
          <w:p w14:paraId="0D8C6A26" w14:textId="20C89C51" w:rsidR="00D152E4" w:rsidRPr="00D152E4" w:rsidRDefault="00902491" w:rsidP="00DD1786">
            <w:pPr>
              <w:rPr>
                <w:rFonts w:cs="Arial"/>
                <w:bCs/>
                <w:szCs w:val="18"/>
              </w:rPr>
            </w:pPr>
            <w:r w:rsidRPr="00902491">
              <w:rPr>
                <w:rFonts w:cs="Arial"/>
                <w:bCs/>
                <w:szCs w:val="18"/>
              </w:rPr>
              <w:t>Investigate and apply behaviours that contribute to their own and others’ health, safety, relationships and wellbeing AC9HP4P10</w:t>
            </w:r>
          </w:p>
        </w:tc>
      </w:tr>
      <w:tr w:rsidR="009B381B" w:rsidRPr="00C74B10" w14:paraId="07358848" w14:textId="77777777" w:rsidTr="009B381B">
        <w:tc>
          <w:tcPr>
            <w:tcW w:w="9010" w:type="dxa"/>
            <w:gridSpan w:val="2"/>
            <w:shd w:val="clear" w:color="auto" w:fill="FFD966"/>
          </w:tcPr>
          <w:p w14:paraId="66A947D4" w14:textId="4655C7D0" w:rsidR="009B381B" w:rsidRDefault="009B381B" w:rsidP="009B381B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9B381B" w:rsidRPr="00C74B10" w14:paraId="2393E4D8" w14:textId="77777777" w:rsidTr="004F2571">
        <w:tc>
          <w:tcPr>
            <w:tcW w:w="4505" w:type="dxa"/>
          </w:tcPr>
          <w:p w14:paraId="795A5BD2" w14:textId="77777777" w:rsidR="00C004EC" w:rsidRPr="00817312" w:rsidRDefault="00C004EC" w:rsidP="00C004EC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7149AB19" w14:textId="77777777" w:rsidR="00032B2C" w:rsidRDefault="00032B2C" w:rsidP="00D1526D">
            <w:r>
              <w:t>D</w:t>
            </w:r>
            <w:r w:rsidRPr="00E9734A">
              <w:t>escribe the features and uses of technologies, and create designed solutions.</w:t>
            </w:r>
          </w:p>
          <w:p w14:paraId="09858E61" w14:textId="77777777" w:rsidR="009B381B" w:rsidRDefault="009B381B" w:rsidP="00D1526D"/>
          <w:p w14:paraId="7F71D3F3" w14:textId="6467F012" w:rsidR="000234A4" w:rsidRDefault="002E1D2D" w:rsidP="00D1526D">
            <w:r>
              <w:lastRenderedPageBreak/>
              <w:t xml:space="preserve">Students </w:t>
            </w:r>
            <w:r w:rsidRPr="001D5C9D">
              <w:t>communicate design ideas, using models and drawings as well as annotations and symbols</w:t>
            </w:r>
            <w:r>
              <w:t>.</w:t>
            </w:r>
          </w:p>
          <w:p w14:paraId="36344C7A" w14:textId="77777777" w:rsidR="002E1D2D" w:rsidRDefault="002E1D2D" w:rsidP="00D1526D"/>
          <w:p w14:paraId="59645CE0" w14:textId="77777777" w:rsidR="000234A4" w:rsidRDefault="000234A4" w:rsidP="000234A4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3739733" w14:textId="580837D0" w:rsidR="000234A4" w:rsidRPr="000234A4" w:rsidRDefault="00D1526D" w:rsidP="00D1526D">
            <w:r w:rsidRPr="00C72058">
              <w:t>Students interpret health information to apply strategies that can enhance their own and others’ health, safety, relationships and wellbeing.</w:t>
            </w:r>
          </w:p>
        </w:tc>
        <w:tc>
          <w:tcPr>
            <w:tcW w:w="4505" w:type="dxa"/>
          </w:tcPr>
          <w:p w14:paraId="77E40B2C" w14:textId="77777777" w:rsidR="00C004EC" w:rsidRPr="00817312" w:rsidRDefault="00C004EC" w:rsidP="00C004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36C599B5" w14:textId="77777777" w:rsidR="008D6F78" w:rsidRDefault="008D6F78" w:rsidP="00B77A96">
            <w:r w:rsidRPr="000E5801">
              <w:t>Describe the ways of producing food and fibre VC2TDE4C02</w:t>
            </w:r>
          </w:p>
          <w:p w14:paraId="4A372AE4" w14:textId="77777777" w:rsidR="009B381B" w:rsidRDefault="009B381B" w:rsidP="00B77A96">
            <w:pPr>
              <w:rPr>
                <w:rFonts w:cs="Arial"/>
                <w:b/>
                <w:szCs w:val="18"/>
              </w:rPr>
            </w:pPr>
          </w:p>
          <w:p w14:paraId="0EBDBAD8" w14:textId="77777777" w:rsidR="00393546" w:rsidRDefault="00393546" w:rsidP="00B77A96">
            <w:r>
              <w:lastRenderedPageBreak/>
              <w:t>D</w:t>
            </w:r>
            <w:r w:rsidRPr="00F101A6">
              <w:t>escribe the ways food can be selected and prepared for healthy eating VC2TDE4C03</w:t>
            </w:r>
          </w:p>
          <w:p w14:paraId="4A35EEE1" w14:textId="77777777" w:rsidR="008D6F78" w:rsidRDefault="008D6F78" w:rsidP="00B77A96">
            <w:pPr>
              <w:rPr>
                <w:rFonts w:cs="Arial"/>
                <w:b/>
                <w:szCs w:val="18"/>
              </w:rPr>
            </w:pPr>
          </w:p>
          <w:p w14:paraId="5CEAE5DD" w14:textId="03000AB1" w:rsidR="003E1A49" w:rsidRPr="0030337C" w:rsidRDefault="00410F16" w:rsidP="00B77A96">
            <w:pPr>
              <w:rPr>
                <w:bCs/>
              </w:rPr>
            </w:pPr>
            <w:r w:rsidRPr="00410F16">
              <w:rPr>
                <w:bCs/>
              </w:rPr>
              <w:t>Generate and communicate design ideas and decisions using technical terms and graphical representation techniques, using manual and digital tools VC2TDE4D02</w:t>
            </w:r>
          </w:p>
          <w:p w14:paraId="6743128B" w14:textId="77777777" w:rsidR="00393546" w:rsidRDefault="00393546" w:rsidP="009B381B">
            <w:pPr>
              <w:rPr>
                <w:rFonts w:cs="Arial"/>
                <w:b/>
                <w:szCs w:val="18"/>
              </w:rPr>
            </w:pPr>
          </w:p>
          <w:p w14:paraId="13D200C2" w14:textId="77777777" w:rsidR="00393546" w:rsidRDefault="00393546" w:rsidP="009B381B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6C7E7E9D" w14:textId="5391A2B2" w:rsidR="00393546" w:rsidRDefault="00AA367A" w:rsidP="00B77A96">
            <w:r w:rsidRPr="00AA367A">
              <w:t>Interpret the nature and intention of health information and messages in their community, and reflect on how these influence personal decisions and behaviours VC2HP4P09</w:t>
            </w:r>
          </w:p>
          <w:p w14:paraId="0B8BC525" w14:textId="77777777" w:rsidR="00AA367A" w:rsidRDefault="00AA367A" w:rsidP="00B77A96">
            <w:pPr>
              <w:rPr>
                <w:rFonts w:cs="Arial"/>
                <w:szCs w:val="18"/>
              </w:rPr>
            </w:pPr>
          </w:p>
          <w:p w14:paraId="347C674E" w14:textId="403BBFC3" w:rsidR="003D10EB" w:rsidRPr="00393546" w:rsidRDefault="00006A7B" w:rsidP="00B77A96">
            <w:pPr>
              <w:rPr>
                <w:rFonts w:cs="Arial"/>
                <w:szCs w:val="18"/>
              </w:rPr>
            </w:pPr>
            <w:r w:rsidRPr="00006A7B">
              <w:t>Investigate and apply strategies that contribute to their own and others’ health, safety, relationships and wellbeing VC2HP4P10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46E58" w:rsidRPr="00C74B10" w14:paraId="4351A389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244A2452" w14:textId="77777777" w:rsidR="00C46E58" w:rsidRPr="00C74B10" w:rsidRDefault="00C46E58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4B602AAA" w14:textId="77777777" w:rsidR="00C46E58" w:rsidRPr="00C74B10" w:rsidRDefault="00C46E58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C46E58" w:rsidRPr="00C74B10" w14:paraId="4231F54E" w14:textId="77777777" w:rsidTr="00921CE3">
        <w:tc>
          <w:tcPr>
            <w:tcW w:w="4505" w:type="dxa"/>
          </w:tcPr>
          <w:p w14:paraId="7A10C57B" w14:textId="77777777" w:rsidR="00E36D67" w:rsidRPr="0049386D" w:rsidRDefault="00E36D67" w:rsidP="00E36D67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2DFB8833" w14:textId="3CFFD2C6" w:rsidR="00041634" w:rsidRPr="003C41BE" w:rsidRDefault="001425A6" w:rsidP="00921CE3">
            <w:r>
              <w:t>I</w:t>
            </w:r>
            <w:r w:rsidR="00DF2A76" w:rsidRPr="00DF2A76">
              <w:t>dentify and examine relevant information and opinion from a range of sources, including</w:t>
            </w:r>
            <w:r w:rsidR="00EA0D1C">
              <w:t xml:space="preserve"> visual information</w:t>
            </w:r>
            <w:r w:rsidR="00DF2A76" w:rsidRPr="00DF2A76">
              <w:t xml:space="preserve"> and digital sources</w:t>
            </w:r>
            <w:r w:rsidR="00EA0D1C">
              <w:t>.</w:t>
            </w:r>
          </w:p>
        </w:tc>
        <w:tc>
          <w:tcPr>
            <w:tcW w:w="4505" w:type="dxa"/>
          </w:tcPr>
          <w:p w14:paraId="409E0575" w14:textId="77777777" w:rsidR="00D76F96" w:rsidRPr="00D76F96" w:rsidRDefault="00D76F96" w:rsidP="00D76F96">
            <w:pPr>
              <w:rPr>
                <w:b/>
                <w:bCs/>
                <w:lang w:val="en-AU"/>
              </w:rPr>
            </w:pPr>
            <w:r w:rsidRPr="00D76F96">
              <w:rPr>
                <w:b/>
                <w:bCs/>
                <w:lang w:val="en-AU"/>
              </w:rPr>
              <w:t>Aboriginal and Torres Strait Islander Histories and Cultures</w:t>
            </w:r>
          </w:p>
          <w:p w14:paraId="25A4E6AB" w14:textId="002C9BF8" w:rsidR="00C46E58" w:rsidRPr="00766625" w:rsidRDefault="000B14F3" w:rsidP="000B14F3">
            <w:r>
              <w:t>First Nations Australians’ ways of life reflect unique ways of being, knowing, thinking and doing.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2C8CC7E1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  <w:r w:rsidR="004B5FC1">
              <w:rPr>
                <w:rFonts w:cs="Arial"/>
                <w:szCs w:val="18"/>
              </w:rPr>
              <w:t xml:space="preserve"> </w:t>
            </w:r>
          </w:p>
          <w:p w14:paraId="15E38FCD" w14:textId="1352B970" w:rsidR="005D78D4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5D78D4">
              <w:rPr>
                <w:rFonts w:ascii="Arial" w:hAnsi="Arial" w:cs="Arial"/>
                <w:szCs w:val="18"/>
              </w:rPr>
              <w:t>eview the source of food in Australia</w:t>
            </w:r>
          </w:p>
          <w:p w14:paraId="089E2686" w14:textId="316B4A92" w:rsidR="006E7284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6E7284">
              <w:rPr>
                <w:rFonts w:ascii="Arial" w:hAnsi="Arial" w:cs="Arial"/>
                <w:szCs w:val="18"/>
              </w:rPr>
              <w:t>eview equipment for preparing foods</w:t>
            </w:r>
            <w:r>
              <w:rPr>
                <w:rFonts w:ascii="Arial" w:hAnsi="Arial" w:cs="Arial"/>
                <w:szCs w:val="18"/>
              </w:rPr>
              <w:t xml:space="preserve">, including those used by First Nations </w:t>
            </w:r>
            <w:r w:rsidR="004B5FC1">
              <w:rPr>
                <w:rFonts w:ascii="Arial" w:hAnsi="Arial" w:cs="Arial"/>
                <w:szCs w:val="18"/>
              </w:rPr>
              <w:t>Australians</w:t>
            </w:r>
          </w:p>
          <w:p w14:paraId="42AC475D" w14:textId="7C187E9B" w:rsidR="009C52D7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9C52D7">
              <w:rPr>
                <w:rFonts w:ascii="Arial" w:hAnsi="Arial" w:cs="Arial"/>
                <w:szCs w:val="18"/>
              </w:rPr>
              <w:t>eview the Australian Guide to Healthy Eating</w:t>
            </w:r>
          </w:p>
          <w:p w14:paraId="77F6B728" w14:textId="12945577" w:rsidR="00FF6BF0" w:rsidRDefault="004C59AC" w:rsidP="00FF6BF0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source healthy recipes</w:t>
            </w:r>
          </w:p>
          <w:p w14:paraId="429A5147" w14:textId="23AD6BE7" w:rsidR="005D78D4" w:rsidRPr="00C46E58" w:rsidRDefault="004C59AC" w:rsidP="00C46E58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design a healthy meal for the school canteen.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79A0C94F" w:rsidR="00221F14" w:rsidRPr="00C46E58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51079704" w14:textId="692E110A" w:rsidR="00221F14" w:rsidRPr="00C74B10" w:rsidRDefault="006714AE" w:rsidP="004E470A">
            <w:r>
              <w:t xml:space="preserve">The Year 2 </w:t>
            </w:r>
            <w:r w:rsidR="003F0059">
              <w:t>unit</w:t>
            </w:r>
            <w:r>
              <w:t xml:space="preserve"> exposed students to the notion of foods being sourced from plants and animals, and the </w:t>
            </w:r>
            <w:r w:rsidR="008A59E5">
              <w:t>high-level</w:t>
            </w:r>
            <w:r>
              <w:t xml:space="preserve"> steps to </w:t>
            </w:r>
            <w:r w:rsidR="00E64797">
              <w:t>bring</w:t>
            </w:r>
            <w:r>
              <w:t xml:space="preserve"> food from the farm to the supermarket. </w:t>
            </w:r>
            <w:r w:rsidR="00693C1B">
              <w:t xml:space="preserve">Along with the Year 3 unit, students applied their knowledge on the source of food and healthy eating to </w:t>
            </w:r>
            <w:r w:rsidR="0037360A">
              <w:t>design</w:t>
            </w:r>
            <w:r w:rsidR="00416445">
              <w:t xml:space="preserve"> healthy food choices</w:t>
            </w:r>
            <w:r w:rsidR="008A59E5">
              <w:t xml:space="preserve">. </w:t>
            </w:r>
          </w:p>
          <w:p w14:paraId="2B3955DD" w14:textId="15192B8D" w:rsidR="00221F14" w:rsidRPr="00C74B10" w:rsidRDefault="00221F14" w:rsidP="004E470A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50EC2553" w:rsidR="009962E0" w:rsidRPr="00F257F4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BDC6130" w14:textId="77777777" w:rsidR="00114780" w:rsidRP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eastAsia="Calibri" w:cs="Arial"/>
                <w:szCs w:val="18"/>
                <w:lang w:val="en-AU"/>
              </w:rPr>
              <w:t xml:space="preserve">Display the </w:t>
            </w:r>
            <w:hyperlink r:id="rId8" w:history="1">
              <w:r w:rsidRPr="00114780">
                <w:rPr>
                  <w:rFonts w:eastAsia="Calibri" w:cs="Arial"/>
                  <w:color w:val="0000FF"/>
                  <w:szCs w:val="18"/>
                  <w:u w:val="single"/>
                  <w:lang w:val="en-AU"/>
                </w:rPr>
                <w:t>Australian Guide to Healthy Eating poster</w:t>
              </w:r>
            </w:hyperlink>
            <w:r w:rsidRPr="00114780">
              <w:rPr>
                <w:rFonts w:eastAsia="Calibri" w:cs="Arial"/>
                <w:szCs w:val="18"/>
                <w:lang w:val="en-AU"/>
              </w:rPr>
              <w:t xml:space="preserve"> in the classroom.</w:t>
            </w:r>
          </w:p>
          <w:p w14:paraId="323FF403" w14:textId="77777777" w:rsid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eastAsia="Calibri" w:cs="Arial"/>
                <w:szCs w:val="18"/>
                <w:lang w:val="en-AU"/>
              </w:rPr>
              <w:t>AGHE information sheet (for teachers and parents).</w:t>
            </w:r>
          </w:p>
          <w:p w14:paraId="71BEA4E8" w14:textId="3D35C558" w:rsidR="00BC67A9" w:rsidRDefault="00BC67A9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hyperlink r:id="rId9" w:history="1">
              <w:r w:rsidRPr="00431D5E">
                <w:rPr>
                  <w:rStyle w:val="Hyperlink"/>
                  <w:rFonts w:eastAsia="Calibri" w:cs="Arial"/>
                  <w:szCs w:val="18"/>
                  <w:lang w:val="en-AU"/>
                </w:rPr>
                <w:t>National Healthy School Canteen Guidelines</w:t>
              </w:r>
            </w:hyperlink>
            <w:r w:rsidR="00431D5E">
              <w:rPr>
                <w:rFonts w:eastAsia="Calibri" w:cs="Arial"/>
                <w:szCs w:val="18"/>
                <w:lang w:val="en-AU"/>
              </w:rPr>
              <w:t xml:space="preserve"> (for background teacher information).</w:t>
            </w:r>
          </w:p>
          <w:p w14:paraId="4610E56C" w14:textId="7302172C" w:rsidR="00B031B0" w:rsidRP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4372B863" w:rsidR="00D22B6F" w:rsidRPr="00C74B10" w:rsidRDefault="00143367" w:rsidP="004D2DB4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6B81ABBE" w:rsidR="00EA20AD" w:rsidRDefault="0059670B" w:rsidP="003B4F6A">
            <w:r>
              <w:t>Tuning in</w:t>
            </w:r>
          </w:p>
        </w:tc>
        <w:tc>
          <w:tcPr>
            <w:tcW w:w="6379" w:type="dxa"/>
          </w:tcPr>
          <w:p w14:paraId="1FA6DD13" w14:textId="7C09F610" w:rsidR="0062462B" w:rsidRDefault="0062462B" w:rsidP="003B4F6A">
            <w:r>
              <w:t xml:space="preserve">Diagnostic assessment: Students record their current knowledge on </w:t>
            </w:r>
            <w:r w:rsidR="00935310">
              <w:t>healthy meals for school canteens</w:t>
            </w:r>
            <w:r w:rsidR="00CD6C3C">
              <w:t>.</w:t>
            </w:r>
          </w:p>
          <w:p w14:paraId="315EA63E" w14:textId="77777777" w:rsidR="0062462B" w:rsidRDefault="0062462B" w:rsidP="003B4F6A"/>
          <w:p w14:paraId="7B3723EA" w14:textId="77777777" w:rsidR="00F15902" w:rsidRDefault="00F15902" w:rsidP="00F15902">
            <w:r>
              <w:t>Use this lesson to help guide the subsequent lessons and assist students. It can also be useful to see growth in student knowledge.</w:t>
            </w:r>
          </w:p>
          <w:p w14:paraId="4F8441AC" w14:textId="77777777" w:rsidR="00F15902" w:rsidRDefault="00F15902" w:rsidP="003B4F6A"/>
          <w:p w14:paraId="492BA5E8" w14:textId="4C63560E" w:rsidR="00557D38" w:rsidRPr="001B2D9D" w:rsidRDefault="00364180" w:rsidP="00364180">
            <w:r>
              <w:t xml:space="preserve">Revise: </w:t>
            </w:r>
            <w:r w:rsidR="00557D38">
              <w:t>foods from plants and animals</w:t>
            </w:r>
            <w:r>
              <w:t xml:space="preserve">; </w:t>
            </w:r>
            <w:r w:rsidR="00557D38">
              <w:t>foods from farm to supermarket</w:t>
            </w:r>
            <w:r w:rsidR="006E528D"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511F5692" w:rsidR="00EA20AD" w:rsidRDefault="0059670B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619A571B" w:rsidR="00D66F69" w:rsidRPr="00C74B10" w:rsidRDefault="00AB7CB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Investigating</w:t>
            </w:r>
            <w:r w:rsidR="00C52B98" w:rsidRPr="00C52B98">
              <w:rPr>
                <w:szCs w:val="18"/>
              </w:rPr>
              <w:t xml:space="preserve"> farming methods for food in Australia and </w:t>
            </w:r>
            <w:r w:rsidR="00DF18BD">
              <w:rPr>
                <w:szCs w:val="18"/>
              </w:rPr>
              <w:t>Vietnam</w:t>
            </w:r>
            <w:r>
              <w:rPr>
                <w:szCs w:val="18"/>
              </w:rPr>
              <w:t>.</w:t>
            </w:r>
          </w:p>
        </w:tc>
      </w:tr>
      <w:tr w:rsidR="00EA20AD" w:rsidRPr="00C74B10" w14:paraId="788A0984" w14:textId="77777777" w:rsidTr="003B4F6A">
        <w:trPr>
          <w:trHeight w:val="65"/>
        </w:trPr>
        <w:tc>
          <w:tcPr>
            <w:tcW w:w="1097" w:type="dxa"/>
          </w:tcPr>
          <w:p w14:paraId="1FB0D7DD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E55FA19" w14:textId="34020883" w:rsidR="00EA20AD" w:rsidRDefault="0059670B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3686F7E" w14:textId="1246A153" w:rsidR="00040ACC" w:rsidRPr="00C74B10" w:rsidRDefault="00336202" w:rsidP="00336202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</w:t>
            </w:r>
            <w:r w:rsidR="00792EAC" w:rsidRPr="00792EAC">
              <w:rPr>
                <w:szCs w:val="18"/>
              </w:rPr>
              <w:t xml:space="preserve">food and fibre production techniques and technologies </w:t>
            </w:r>
            <w:r>
              <w:rPr>
                <w:szCs w:val="18"/>
              </w:rPr>
              <w:t>used</w:t>
            </w:r>
            <w:r w:rsidR="00792EAC" w:rsidRPr="00792EAC">
              <w:rPr>
                <w:szCs w:val="18"/>
              </w:rPr>
              <w:t xml:space="preserve"> by First Nations Australians</w:t>
            </w:r>
            <w:r>
              <w:rPr>
                <w:szCs w:val="18"/>
              </w:rPr>
              <w:t>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1472CEBB" w14:textId="4D0D5AE3" w:rsidR="00EA20AD" w:rsidRDefault="0059670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2487FC5C" w:rsidR="00EA20AD" w:rsidRPr="00C74B10" w:rsidRDefault="005F152C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the use of </w:t>
            </w:r>
            <w:r w:rsidR="00732B96" w:rsidRPr="00732B96">
              <w:rPr>
                <w:rFonts w:cs="Arial"/>
                <w:bCs/>
                <w:szCs w:val="18"/>
              </w:rPr>
              <w:t>food technologies for health and food safety</w:t>
            </w:r>
            <w:r w:rsidR="00983690">
              <w:rPr>
                <w:rFonts w:cs="Arial"/>
                <w:bCs/>
                <w:szCs w:val="18"/>
              </w:rPr>
              <w:t>.</w:t>
            </w:r>
          </w:p>
        </w:tc>
      </w:tr>
      <w:tr w:rsidR="007677A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2C7DA9D0" w14:textId="14649361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022DE369" w:rsidR="007677A9" w:rsidRPr="00C74B10" w:rsidRDefault="003F48C3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Nutrition lesson</w:t>
            </w:r>
            <w:r w:rsidR="00662B79">
              <w:rPr>
                <w:szCs w:val="18"/>
              </w:rPr>
              <w:t xml:space="preserve">: </w:t>
            </w:r>
            <w:r w:rsidR="00697C38">
              <w:rPr>
                <w:szCs w:val="18"/>
              </w:rPr>
              <w:t>Reviewing the Australian Guide to Healthy Eating</w:t>
            </w:r>
            <w:r w:rsidR="003D4CFF">
              <w:rPr>
                <w:szCs w:val="18"/>
              </w:rPr>
              <w:t>.</w:t>
            </w:r>
          </w:p>
        </w:tc>
      </w:tr>
      <w:tr w:rsidR="007677A9" w:rsidRPr="00C74B10" w14:paraId="7144BAC3" w14:textId="77777777" w:rsidTr="003B4F6A">
        <w:trPr>
          <w:trHeight w:val="65"/>
        </w:trPr>
        <w:tc>
          <w:tcPr>
            <w:tcW w:w="1097" w:type="dxa"/>
          </w:tcPr>
          <w:p w14:paraId="0BB722E6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0BC2875B" w14:textId="7176ACB4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40CF7192" w14:textId="2ED55B96" w:rsidR="00847993" w:rsidRPr="00C74B10" w:rsidRDefault="00C75C44" w:rsidP="003B78E5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Assessing student menus through a healthy eating lens. </w:t>
            </w:r>
          </w:p>
        </w:tc>
      </w:tr>
      <w:tr w:rsidR="007677A9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1455" w:type="dxa"/>
          </w:tcPr>
          <w:p w14:paraId="302336BF" w14:textId="70CC65A1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51F7F775" w14:textId="6287356C" w:rsidR="004544B5" w:rsidRPr="00C74B10" w:rsidRDefault="00C25627" w:rsidP="007677A9">
            <w:pPr>
              <w:spacing w:after="160" w:line="276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healthy food options for the canteen. </w:t>
            </w:r>
          </w:p>
        </w:tc>
      </w:tr>
      <w:tr w:rsidR="007677A9" w:rsidRPr="00C74B10" w14:paraId="0B253D5F" w14:textId="77777777" w:rsidTr="003B4F6A">
        <w:trPr>
          <w:trHeight w:val="65"/>
        </w:trPr>
        <w:tc>
          <w:tcPr>
            <w:tcW w:w="1097" w:type="dxa"/>
          </w:tcPr>
          <w:p w14:paraId="2C6B39C6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289429C3" w14:textId="698F5C1B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5712E698" w14:textId="19D5FF8D" w:rsidR="007677A9" w:rsidRPr="00C74B10" w:rsidRDefault="00C25627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</w:t>
            </w:r>
            <w:r w:rsidR="00FC3A9D">
              <w:rPr>
                <w:szCs w:val="18"/>
              </w:rPr>
              <w:t xml:space="preserve">: </w:t>
            </w:r>
            <w:r w:rsidR="004E42D7">
              <w:rPr>
                <w:szCs w:val="18"/>
              </w:rPr>
              <w:t xml:space="preserve">Making a healthy lunch item for the canteen. </w:t>
            </w:r>
          </w:p>
        </w:tc>
      </w:tr>
      <w:tr w:rsidR="007677A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</w:p>
        </w:tc>
        <w:tc>
          <w:tcPr>
            <w:tcW w:w="1455" w:type="dxa"/>
          </w:tcPr>
          <w:p w14:paraId="377E93C5" w14:textId="77777777" w:rsidR="007677A9" w:rsidRDefault="007677A9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2531C704" w:rsidR="007677A9" w:rsidRPr="00C74B10" w:rsidRDefault="007677A9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</w:t>
            </w:r>
            <w:r w:rsidR="00A23A47">
              <w:rPr>
                <w:szCs w:val="18"/>
              </w:rPr>
              <w:t>: Designing a healthy meal for the school canteen</w:t>
            </w:r>
            <w:r w:rsidR="00CD6C3C">
              <w:rPr>
                <w:szCs w:val="18"/>
              </w:rPr>
              <w:t>.</w:t>
            </w:r>
          </w:p>
        </w:tc>
      </w:tr>
    </w:tbl>
    <w:p w14:paraId="0FC48148" w14:textId="736E4D61" w:rsidR="00E6711C" w:rsidRPr="001B2D9D" w:rsidRDefault="00E6711C">
      <w:pPr>
        <w:rPr>
          <w:rFonts w:cs="Arial"/>
          <w:bCs/>
          <w:szCs w:val="18"/>
        </w:rPr>
      </w:pPr>
    </w:p>
    <w:sectPr w:rsidR="00E6711C" w:rsidRPr="001B2D9D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606B" w14:textId="77777777" w:rsidR="000B6935" w:rsidRDefault="000B6935" w:rsidP="00D008B3">
      <w:r>
        <w:separator/>
      </w:r>
    </w:p>
  </w:endnote>
  <w:endnote w:type="continuationSeparator" w:id="0">
    <w:p w14:paraId="2B5B0C28" w14:textId="77777777" w:rsidR="000B6935" w:rsidRDefault="000B6935" w:rsidP="00D008B3">
      <w:r>
        <w:continuationSeparator/>
      </w:r>
    </w:p>
  </w:endnote>
  <w:endnote w:type="continuationNotice" w:id="1">
    <w:p w14:paraId="71CF4407" w14:textId="77777777" w:rsidR="000B6935" w:rsidRDefault="000B6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4624" w14:textId="77777777" w:rsidR="000B6935" w:rsidRDefault="000B6935" w:rsidP="00D008B3">
      <w:r>
        <w:separator/>
      </w:r>
    </w:p>
  </w:footnote>
  <w:footnote w:type="continuationSeparator" w:id="0">
    <w:p w14:paraId="0944B1B4" w14:textId="77777777" w:rsidR="000B6935" w:rsidRDefault="000B6935" w:rsidP="00D008B3">
      <w:r>
        <w:continuationSeparator/>
      </w:r>
    </w:p>
  </w:footnote>
  <w:footnote w:type="continuationNotice" w:id="1">
    <w:p w14:paraId="6AB294B0" w14:textId="77777777" w:rsidR="000B6935" w:rsidRDefault="000B6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696A" w14:textId="3A78DF1D" w:rsidR="00DC1602" w:rsidRDefault="00DC1602">
    <w:pPr>
      <w:pStyle w:val="Header"/>
    </w:pPr>
    <w:r w:rsidRPr="00B90448">
      <w:rPr>
        <w:noProof/>
      </w:rPr>
      <w:drawing>
        <wp:anchor distT="0" distB="0" distL="114300" distR="114300" simplePos="0" relativeHeight="251658240" behindDoc="0" locked="0" layoutInCell="1" allowOverlap="1" wp14:anchorId="4A143B5E" wp14:editId="23FF0BD9">
          <wp:simplePos x="0" y="0"/>
          <wp:positionH relativeFrom="column">
            <wp:posOffset>-742950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23751"/>
    <w:multiLevelType w:val="hybridMultilevel"/>
    <w:tmpl w:val="CDB2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19"/>
  </w:num>
  <w:num w:numId="3" w16cid:durableId="809245742">
    <w:abstractNumId w:val="10"/>
  </w:num>
  <w:num w:numId="4" w16cid:durableId="1237082754">
    <w:abstractNumId w:val="2"/>
  </w:num>
  <w:num w:numId="5" w16cid:durableId="1536886466">
    <w:abstractNumId w:val="7"/>
  </w:num>
  <w:num w:numId="6" w16cid:durableId="1022584767">
    <w:abstractNumId w:val="13"/>
  </w:num>
  <w:num w:numId="7" w16cid:durableId="1598245516">
    <w:abstractNumId w:val="6"/>
  </w:num>
  <w:num w:numId="8" w16cid:durableId="1412044551">
    <w:abstractNumId w:val="1"/>
  </w:num>
  <w:num w:numId="9" w16cid:durableId="1448963547">
    <w:abstractNumId w:val="14"/>
  </w:num>
  <w:num w:numId="10" w16cid:durableId="783041429">
    <w:abstractNumId w:val="17"/>
  </w:num>
  <w:num w:numId="11" w16cid:durableId="5636833">
    <w:abstractNumId w:val="3"/>
  </w:num>
  <w:num w:numId="12" w16cid:durableId="1864006071">
    <w:abstractNumId w:val="18"/>
  </w:num>
  <w:num w:numId="13" w16cid:durableId="1269701476">
    <w:abstractNumId w:val="15"/>
  </w:num>
  <w:num w:numId="14" w16cid:durableId="1973515530">
    <w:abstractNumId w:val="20"/>
  </w:num>
  <w:num w:numId="15" w16cid:durableId="1152913729">
    <w:abstractNumId w:val="22"/>
  </w:num>
  <w:num w:numId="16" w16cid:durableId="1468934699">
    <w:abstractNumId w:val="12"/>
  </w:num>
  <w:num w:numId="17" w16cid:durableId="1398362052">
    <w:abstractNumId w:val="16"/>
  </w:num>
  <w:num w:numId="18" w16cid:durableId="516773498">
    <w:abstractNumId w:val="23"/>
  </w:num>
  <w:num w:numId="19" w16cid:durableId="550338013">
    <w:abstractNumId w:val="11"/>
  </w:num>
  <w:num w:numId="20" w16cid:durableId="557981556">
    <w:abstractNumId w:val="4"/>
  </w:num>
  <w:num w:numId="21" w16cid:durableId="467012614">
    <w:abstractNumId w:val="9"/>
  </w:num>
  <w:num w:numId="22" w16cid:durableId="1478448619">
    <w:abstractNumId w:val="8"/>
  </w:num>
  <w:num w:numId="23" w16cid:durableId="2059863701">
    <w:abstractNumId w:val="21"/>
  </w:num>
  <w:num w:numId="24" w16cid:durableId="348412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A7B"/>
    <w:rsid w:val="00006BDF"/>
    <w:rsid w:val="000077FE"/>
    <w:rsid w:val="00007AF1"/>
    <w:rsid w:val="00010B7D"/>
    <w:rsid w:val="00016A5F"/>
    <w:rsid w:val="00017A72"/>
    <w:rsid w:val="00021CE1"/>
    <w:rsid w:val="000234A4"/>
    <w:rsid w:val="00026149"/>
    <w:rsid w:val="00026348"/>
    <w:rsid w:val="0003071D"/>
    <w:rsid w:val="000323A1"/>
    <w:rsid w:val="00032B2C"/>
    <w:rsid w:val="000353AA"/>
    <w:rsid w:val="00036C2B"/>
    <w:rsid w:val="0003718B"/>
    <w:rsid w:val="000409D1"/>
    <w:rsid w:val="00040ACC"/>
    <w:rsid w:val="00041634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744A"/>
    <w:rsid w:val="00074852"/>
    <w:rsid w:val="00074913"/>
    <w:rsid w:val="00074A01"/>
    <w:rsid w:val="00074EC7"/>
    <w:rsid w:val="00077C2E"/>
    <w:rsid w:val="000806BC"/>
    <w:rsid w:val="000835D0"/>
    <w:rsid w:val="00084372"/>
    <w:rsid w:val="00085D0F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30B5"/>
    <w:rsid w:val="000A6BA7"/>
    <w:rsid w:val="000A7AD0"/>
    <w:rsid w:val="000B011D"/>
    <w:rsid w:val="000B14F3"/>
    <w:rsid w:val="000B2518"/>
    <w:rsid w:val="000B2C05"/>
    <w:rsid w:val="000B6935"/>
    <w:rsid w:val="000B6BA0"/>
    <w:rsid w:val="000C3BB6"/>
    <w:rsid w:val="000C7F49"/>
    <w:rsid w:val="000C7FA1"/>
    <w:rsid w:val="000D31F1"/>
    <w:rsid w:val="000D4686"/>
    <w:rsid w:val="000D5FDF"/>
    <w:rsid w:val="000D7485"/>
    <w:rsid w:val="000E2362"/>
    <w:rsid w:val="000E5872"/>
    <w:rsid w:val="000E658A"/>
    <w:rsid w:val="000F3BB7"/>
    <w:rsid w:val="000F4C5B"/>
    <w:rsid w:val="000F4CC8"/>
    <w:rsid w:val="000F52D3"/>
    <w:rsid w:val="000F7A9D"/>
    <w:rsid w:val="00100CBF"/>
    <w:rsid w:val="0010117F"/>
    <w:rsid w:val="00101588"/>
    <w:rsid w:val="00103779"/>
    <w:rsid w:val="00103F96"/>
    <w:rsid w:val="001064B0"/>
    <w:rsid w:val="00110F48"/>
    <w:rsid w:val="0011235C"/>
    <w:rsid w:val="00113F51"/>
    <w:rsid w:val="00114780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352A9"/>
    <w:rsid w:val="00136C01"/>
    <w:rsid w:val="001413B0"/>
    <w:rsid w:val="001416F6"/>
    <w:rsid w:val="001425A6"/>
    <w:rsid w:val="00142D64"/>
    <w:rsid w:val="00143367"/>
    <w:rsid w:val="001439F5"/>
    <w:rsid w:val="00147C5E"/>
    <w:rsid w:val="001500A4"/>
    <w:rsid w:val="00155B3C"/>
    <w:rsid w:val="00156CC7"/>
    <w:rsid w:val="00157557"/>
    <w:rsid w:val="0016440E"/>
    <w:rsid w:val="00165254"/>
    <w:rsid w:val="001677CB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BD7"/>
    <w:rsid w:val="001A2016"/>
    <w:rsid w:val="001A356D"/>
    <w:rsid w:val="001A43E8"/>
    <w:rsid w:val="001A6ED6"/>
    <w:rsid w:val="001A75AA"/>
    <w:rsid w:val="001A7D1B"/>
    <w:rsid w:val="001B2409"/>
    <w:rsid w:val="001B2D9D"/>
    <w:rsid w:val="001B6060"/>
    <w:rsid w:val="001C0879"/>
    <w:rsid w:val="001C175F"/>
    <w:rsid w:val="001C1A24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E0E04"/>
    <w:rsid w:val="001E0F7C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06AB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48B1"/>
    <w:rsid w:val="002269EB"/>
    <w:rsid w:val="00227AA0"/>
    <w:rsid w:val="00227B9A"/>
    <w:rsid w:val="00230010"/>
    <w:rsid w:val="002327C1"/>
    <w:rsid w:val="00232CF5"/>
    <w:rsid w:val="00234887"/>
    <w:rsid w:val="00235189"/>
    <w:rsid w:val="00236AFE"/>
    <w:rsid w:val="002373FE"/>
    <w:rsid w:val="00240195"/>
    <w:rsid w:val="00242A2C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3B3D"/>
    <w:rsid w:val="002A625E"/>
    <w:rsid w:val="002B04CF"/>
    <w:rsid w:val="002B2DA3"/>
    <w:rsid w:val="002B56E0"/>
    <w:rsid w:val="002C0CF0"/>
    <w:rsid w:val="002C4965"/>
    <w:rsid w:val="002C630C"/>
    <w:rsid w:val="002C67F1"/>
    <w:rsid w:val="002C724B"/>
    <w:rsid w:val="002D06FE"/>
    <w:rsid w:val="002D0F0C"/>
    <w:rsid w:val="002D1F06"/>
    <w:rsid w:val="002D3431"/>
    <w:rsid w:val="002D645E"/>
    <w:rsid w:val="002D6679"/>
    <w:rsid w:val="002D66B5"/>
    <w:rsid w:val="002E1D2D"/>
    <w:rsid w:val="002E2C9B"/>
    <w:rsid w:val="002F0E7F"/>
    <w:rsid w:val="002F14E9"/>
    <w:rsid w:val="002F159C"/>
    <w:rsid w:val="002F34EC"/>
    <w:rsid w:val="002F3C1F"/>
    <w:rsid w:val="002F71E8"/>
    <w:rsid w:val="00300B8D"/>
    <w:rsid w:val="003068DE"/>
    <w:rsid w:val="00306CF4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202"/>
    <w:rsid w:val="003368F3"/>
    <w:rsid w:val="00346FC1"/>
    <w:rsid w:val="003507E6"/>
    <w:rsid w:val="003508BA"/>
    <w:rsid w:val="0035115B"/>
    <w:rsid w:val="0035158A"/>
    <w:rsid w:val="00352A27"/>
    <w:rsid w:val="00353F53"/>
    <w:rsid w:val="00360A6A"/>
    <w:rsid w:val="00360DA1"/>
    <w:rsid w:val="0036165D"/>
    <w:rsid w:val="00364180"/>
    <w:rsid w:val="0036691C"/>
    <w:rsid w:val="00367936"/>
    <w:rsid w:val="00370AF4"/>
    <w:rsid w:val="003721E2"/>
    <w:rsid w:val="00372AC1"/>
    <w:rsid w:val="0037360A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3546"/>
    <w:rsid w:val="00395FE9"/>
    <w:rsid w:val="00397007"/>
    <w:rsid w:val="003A06B9"/>
    <w:rsid w:val="003A0E36"/>
    <w:rsid w:val="003A0EC5"/>
    <w:rsid w:val="003A22CC"/>
    <w:rsid w:val="003A44CD"/>
    <w:rsid w:val="003B1227"/>
    <w:rsid w:val="003B4341"/>
    <w:rsid w:val="003B5DA5"/>
    <w:rsid w:val="003B6CC8"/>
    <w:rsid w:val="003B78E5"/>
    <w:rsid w:val="003C2674"/>
    <w:rsid w:val="003C346D"/>
    <w:rsid w:val="003C41BE"/>
    <w:rsid w:val="003C4D8B"/>
    <w:rsid w:val="003C644C"/>
    <w:rsid w:val="003D0381"/>
    <w:rsid w:val="003D10EB"/>
    <w:rsid w:val="003D1C0F"/>
    <w:rsid w:val="003D20ED"/>
    <w:rsid w:val="003D2967"/>
    <w:rsid w:val="003D47F6"/>
    <w:rsid w:val="003D4CFF"/>
    <w:rsid w:val="003D5894"/>
    <w:rsid w:val="003D6585"/>
    <w:rsid w:val="003D6C25"/>
    <w:rsid w:val="003E1907"/>
    <w:rsid w:val="003E1A49"/>
    <w:rsid w:val="003E1F5B"/>
    <w:rsid w:val="003E2EBE"/>
    <w:rsid w:val="003F0059"/>
    <w:rsid w:val="003F07F4"/>
    <w:rsid w:val="003F0A09"/>
    <w:rsid w:val="003F3EB3"/>
    <w:rsid w:val="003F438A"/>
    <w:rsid w:val="003F48C3"/>
    <w:rsid w:val="003F5D8F"/>
    <w:rsid w:val="003F62FD"/>
    <w:rsid w:val="004025E0"/>
    <w:rsid w:val="00410435"/>
    <w:rsid w:val="00410F16"/>
    <w:rsid w:val="0041133B"/>
    <w:rsid w:val="00412F1E"/>
    <w:rsid w:val="00416445"/>
    <w:rsid w:val="00416BE7"/>
    <w:rsid w:val="00417783"/>
    <w:rsid w:val="00417AF9"/>
    <w:rsid w:val="004209C5"/>
    <w:rsid w:val="00421D99"/>
    <w:rsid w:val="00422282"/>
    <w:rsid w:val="0042677C"/>
    <w:rsid w:val="00426AAA"/>
    <w:rsid w:val="004304E1"/>
    <w:rsid w:val="00430A47"/>
    <w:rsid w:val="00431753"/>
    <w:rsid w:val="00431D5E"/>
    <w:rsid w:val="0043379B"/>
    <w:rsid w:val="00434549"/>
    <w:rsid w:val="00435B92"/>
    <w:rsid w:val="00440C6B"/>
    <w:rsid w:val="004411A5"/>
    <w:rsid w:val="00442925"/>
    <w:rsid w:val="00443F0A"/>
    <w:rsid w:val="00445921"/>
    <w:rsid w:val="0044632E"/>
    <w:rsid w:val="004533D8"/>
    <w:rsid w:val="00453A65"/>
    <w:rsid w:val="0045449C"/>
    <w:rsid w:val="004544B5"/>
    <w:rsid w:val="00455519"/>
    <w:rsid w:val="00457681"/>
    <w:rsid w:val="00457703"/>
    <w:rsid w:val="00460648"/>
    <w:rsid w:val="00461153"/>
    <w:rsid w:val="004615F0"/>
    <w:rsid w:val="00461DD6"/>
    <w:rsid w:val="00463520"/>
    <w:rsid w:val="0046390D"/>
    <w:rsid w:val="00463CBB"/>
    <w:rsid w:val="00464AA9"/>
    <w:rsid w:val="00465717"/>
    <w:rsid w:val="00466EF6"/>
    <w:rsid w:val="004703B5"/>
    <w:rsid w:val="0047140D"/>
    <w:rsid w:val="00472D5B"/>
    <w:rsid w:val="00474DA3"/>
    <w:rsid w:val="00474FB0"/>
    <w:rsid w:val="00474FE6"/>
    <w:rsid w:val="00475477"/>
    <w:rsid w:val="004758C9"/>
    <w:rsid w:val="00476551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28A1"/>
    <w:rsid w:val="004A3222"/>
    <w:rsid w:val="004A5A39"/>
    <w:rsid w:val="004A6C54"/>
    <w:rsid w:val="004B5594"/>
    <w:rsid w:val="004B57C9"/>
    <w:rsid w:val="004B5FC1"/>
    <w:rsid w:val="004B7B43"/>
    <w:rsid w:val="004C0E84"/>
    <w:rsid w:val="004C59AC"/>
    <w:rsid w:val="004C5D7D"/>
    <w:rsid w:val="004C6447"/>
    <w:rsid w:val="004C69B1"/>
    <w:rsid w:val="004D0877"/>
    <w:rsid w:val="004D2DB4"/>
    <w:rsid w:val="004D5D5D"/>
    <w:rsid w:val="004D689E"/>
    <w:rsid w:val="004D6FBA"/>
    <w:rsid w:val="004D78F9"/>
    <w:rsid w:val="004E1FEF"/>
    <w:rsid w:val="004E418E"/>
    <w:rsid w:val="004E42D7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6875"/>
    <w:rsid w:val="004F76ED"/>
    <w:rsid w:val="00500457"/>
    <w:rsid w:val="00500737"/>
    <w:rsid w:val="00502CAC"/>
    <w:rsid w:val="005105B1"/>
    <w:rsid w:val="0051128F"/>
    <w:rsid w:val="00511825"/>
    <w:rsid w:val="00513E99"/>
    <w:rsid w:val="00514267"/>
    <w:rsid w:val="00516501"/>
    <w:rsid w:val="005168F9"/>
    <w:rsid w:val="005200E0"/>
    <w:rsid w:val="005203E7"/>
    <w:rsid w:val="00520CFF"/>
    <w:rsid w:val="00520DCC"/>
    <w:rsid w:val="00521658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656A"/>
    <w:rsid w:val="00557D38"/>
    <w:rsid w:val="00560F7D"/>
    <w:rsid w:val="0056152D"/>
    <w:rsid w:val="00564368"/>
    <w:rsid w:val="00566E4E"/>
    <w:rsid w:val="0056742A"/>
    <w:rsid w:val="005674B7"/>
    <w:rsid w:val="0057081C"/>
    <w:rsid w:val="00571436"/>
    <w:rsid w:val="00572E03"/>
    <w:rsid w:val="0057391A"/>
    <w:rsid w:val="0057433F"/>
    <w:rsid w:val="00581AF6"/>
    <w:rsid w:val="005828C4"/>
    <w:rsid w:val="00584FD3"/>
    <w:rsid w:val="00590EA6"/>
    <w:rsid w:val="005932A7"/>
    <w:rsid w:val="00593CC5"/>
    <w:rsid w:val="00594A43"/>
    <w:rsid w:val="00594D6E"/>
    <w:rsid w:val="00595971"/>
    <w:rsid w:val="0059670B"/>
    <w:rsid w:val="00597810"/>
    <w:rsid w:val="005A2741"/>
    <w:rsid w:val="005A294C"/>
    <w:rsid w:val="005A2A3C"/>
    <w:rsid w:val="005A31E8"/>
    <w:rsid w:val="005A3946"/>
    <w:rsid w:val="005A5DC5"/>
    <w:rsid w:val="005A679E"/>
    <w:rsid w:val="005A6E55"/>
    <w:rsid w:val="005A7550"/>
    <w:rsid w:val="005B01ED"/>
    <w:rsid w:val="005B0474"/>
    <w:rsid w:val="005B1CD8"/>
    <w:rsid w:val="005B7730"/>
    <w:rsid w:val="005C1935"/>
    <w:rsid w:val="005C256C"/>
    <w:rsid w:val="005C4C7C"/>
    <w:rsid w:val="005C6501"/>
    <w:rsid w:val="005C748E"/>
    <w:rsid w:val="005D1101"/>
    <w:rsid w:val="005D19CB"/>
    <w:rsid w:val="005D2C59"/>
    <w:rsid w:val="005D2FB6"/>
    <w:rsid w:val="005D3CCA"/>
    <w:rsid w:val="005D4E32"/>
    <w:rsid w:val="005D578B"/>
    <w:rsid w:val="005D5B54"/>
    <w:rsid w:val="005D63C5"/>
    <w:rsid w:val="005D66F0"/>
    <w:rsid w:val="005D78D4"/>
    <w:rsid w:val="005E15D2"/>
    <w:rsid w:val="005E3288"/>
    <w:rsid w:val="005E4648"/>
    <w:rsid w:val="005E4705"/>
    <w:rsid w:val="005E49E3"/>
    <w:rsid w:val="005F152C"/>
    <w:rsid w:val="005F2B17"/>
    <w:rsid w:val="005F3027"/>
    <w:rsid w:val="005F3B28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13BC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462B"/>
    <w:rsid w:val="00625618"/>
    <w:rsid w:val="00630D74"/>
    <w:rsid w:val="00630EEB"/>
    <w:rsid w:val="006365AE"/>
    <w:rsid w:val="00636794"/>
    <w:rsid w:val="006370C9"/>
    <w:rsid w:val="0063712C"/>
    <w:rsid w:val="00637F7A"/>
    <w:rsid w:val="00637FA1"/>
    <w:rsid w:val="00640013"/>
    <w:rsid w:val="00642691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2B79"/>
    <w:rsid w:val="00666283"/>
    <w:rsid w:val="0066758C"/>
    <w:rsid w:val="00671209"/>
    <w:rsid w:val="006714AE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91736"/>
    <w:rsid w:val="0069385C"/>
    <w:rsid w:val="00693C1B"/>
    <w:rsid w:val="00694A59"/>
    <w:rsid w:val="00696AF4"/>
    <w:rsid w:val="00697C38"/>
    <w:rsid w:val="00697D82"/>
    <w:rsid w:val="00697ED6"/>
    <w:rsid w:val="006A007E"/>
    <w:rsid w:val="006A3B70"/>
    <w:rsid w:val="006A77FE"/>
    <w:rsid w:val="006B00C8"/>
    <w:rsid w:val="006B047D"/>
    <w:rsid w:val="006B0922"/>
    <w:rsid w:val="006B3B3C"/>
    <w:rsid w:val="006B6EB8"/>
    <w:rsid w:val="006C1315"/>
    <w:rsid w:val="006C23D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528D"/>
    <w:rsid w:val="006E6233"/>
    <w:rsid w:val="006E7284"/>
    <w:rsid w:val="006E7BB2"/>
    <w:rsid w:val="006F02C5"/>
    <w:rsid w:val="006F0317"/>
    <w:rsid w:val="006F18AD"/>
    <w:rsid w:val="006F1D3F"/>
    <w:rsid w:val="006F29A9"/>
    <w:rsid w:val="006F4E87"/>
    <w:rsid w:val="006F701F"/>
    <w:rsid w:val="006F7791"/>
    <w:rsid w:val="00700A85"/>
    <w:rsid w:val="00701918"/>
    <w:rsid w:val="00701F2B"/>
    <w:rsid w:val="00702B23"/>
    <w:rsid w:val="00703462"/>
    <w:rsid w:val="007042AC"/>
    <w:rsid w:val="007044F4"/>
    <w:rsid w:val="0071087E"/>
    <w:rsid w:val="00712E1D"/>
    <w:rsid w:val="00714FC4"/>
    <w:rsid w:val="00715834"/>
    <w:rsid w:val="00717362"/>
    <w:rsid w:val="00721637"/>
    <w:rsid w:val="007306D8"/>
    <w:rsid w:val="00732B96"/>
    <w:rsid w:val="0073369C"/>
    <w:rsid w:val="00733E5D"/>
    <w:rsid w:val="0073542C"/>
    <w:rsid w:val="007354D3"/>
    <w:rsid w:val="00735B0C"/>
    <w:rsid w:val="00735E97"/>
    <w:rsid w:val="0073656F"/>
    <w:rsid w:val="0074095E"/>
    <w:rsid w:val="007427AD"/>
    <w:rsid w:val="007429F8"/>
    <w:rsid w:val="00742D91"/>
    <w:rsid w:val="00743A73"/>
    <w:rsid w:val="00743D35"/>
    <w:rsid w:val="007445CC"/>
    <w:rsid w:val="00745635"/>
    <w:rsid w:val="0074766B"/>
    <w:rsid w:val="00750F3C"/>
    <w:rsid w:val="007529EE"/>
    <w:rsid w:val="0075334C"/>
    <w:rsid w:val="00754118"/>
    <w:rsid w:val="007542DD"/>
    <w:rsid w:val="00754830"/>
    <w:rsid w:val="00757837"/>
    <w:rsid w:val="00757A5B"/>
    <w:rsid w:val="00765EDE"/>
    <w:rsid w:val="007664A6"/>
    <w:rsid w:val="007677A9"/>
    <w:rsid w:val="00767C77"/>
    <w:rsid w:val="007736E5"/>
    <w:rsid w:val="00773AB0"/>
    <w:rsid w:val="007740EF"/>
    <w:rsid w:val="00774355"/>
    <w:rsid w:val="007763B7"/>
    <w:rsid w:val="00777801"/>
    <w:rsid w:val="00783ADB"/>
    <w:rsid w:val="00784732"/>
    <w:rsid w:val="007874C9"/>
    <w:rsid w:val="00787778"/>
    <w:rsid w:val="00787F11"/>
    <w:rsid w:val="007903BD"/>
    <w:rsid w:val="00792EAC"/>
    <w:rsid w:val="00794E36"/>
    <w:rsid w:val="00795D26"/>
    <w:rsid w:val="007A7918"/>
    <w:rsid w:val="007B21B3"/>
    <w:rsid w:val="007C231D"/>
    <w:rsid w:val="007C3DF3"/>
    <w:rsid w:val="007C6AD2"/>
    <w:rsid w:val="007D1830"/>
    <w:rsid w:val="007E1DE4"/>
    <w:rsid w:val="007E53D3"/>
    <w:rsid w:val="007E637A"/>
    <w:rsid w:val="007F58B2"/>
    <w:rsid w:val="007F5C09"/>
    <w:rsid w:val="007F6809"/>
    <w:rsid w:val="00804301"/>
    <w:rsid w:val="008045E1"/>
    <w:rsid w:val="00810B83"/>
    <w:rsid w:val="00813D8D"/>
    <w:rsid w:val="00814808"/>
    <w:rsid w:val="00817312"/>
    <w:rsid w:val="008178D8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36FA"/>
    <w:rsid w:val="00844711"/>
    <w:rsid w:val="008450CF"/>
    <w:rsid w:val="008457A8"/>
    <w:rsid w:val="0084583C"/>
    <w:rsid w:val="008461DC"/>
    <w:rsid w:val="0084753C"/>
    <w:rsid w:val="00847993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479C"/>
    <w:rsid w:val="00864F02"/>
    <w:rsid w:val="00865F9E"/>
    <w:rsid w:val="008717E9"/>
    <w:rsid w:val="008721F3"/>
    <w:rsid w:val="00874715"/>
    <w:rsid w:val="00875E02"/>
    <w:rsid w:val="00884953"/>
    <w:rsid w:val="00884D90"/>
    <w:rsid w:val="00887215"/>
    <w:rsid w:val="00887A68"/>
    <w:rsid w:val="00887A8E"/>
    <w:rsid w:val="00893EFF"/>
    <w:rsid w:val="0089491E"/>
    <w:rsid w:val="00894AEF"/>
    <w:rsid w:val="008A4125"/>
    <w:rsid w:val="008A59E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6855"/>
    <w:rsid w:val="008D014B"/>
    <w:rsid w:val="008D1E7D"/>
    <w:rsid w:val="008D5A19"/>
    <w:rsid w:val="008D5B0A"/>
    <w:rsid w:val="008D6F2D"/>
    <w:rsid w:val="008D6F78"/>
    <w:rsid w:val="008D7934"/>
    <w:rsid w:val="008E1B1D"/>
    <w:rsid w:val="008E5D40"/>
    <w:rsid w:val="008F0B49"/>
    <w:rsid w:val="008F235C"/>
    <w:rsid w:val="008F5E01"/>
    <w:rsid w:val="008F75FF"/>
    <w:rsid w:val="00902491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4803"/>
    <w:rsid w:val="00925B5B"/>
    <w:rsid w:val="00926078"/>
    <w:rsid w:val="0093471F"/>
    <w:rsid w:val="00935310"/>
    <w:rsid w:val="00935493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4B26"/>
    <w:rsid w:val="00965631"/>
    <w:rsid w:val="00965DAF"/>
    <w:rsid w:val="0097072B"/>
    <w:rsid w:val="00971AE0"/>
    <w:rsid w:val="0097389B"/>
    <w:rsid w:val="00977E31"/>
    <w:rsid w:val="00980FD5"/>
    <w:rsid w:val="0098302D"/>
    <w:rsid w:val="009830AE"/>
    <w:rsid w:val="00983690"/>
    <w:rsid w:val="009858F0"/>
    <w:rsid w:val="00987DCA"/>
    <w:rsid w:val="00990BFE"/>
    <w:rsid w:val="00990E3B"/>
    <w:rsid w:val="009923E7"/>
    <w:rsid w:val="009962E0"/>
    <w:rsid w:val="009975AD"/>
    <w:rsid w:val="009A149E"/>
    <w:rsid w:val="009A2F95"/>
    <w:rsid w:val="009A3B44"/>
    <w:rsid w:val="009B1007"/>
    <w:rsid w:val="009B381B"/>
    <w:rsid w:val="009B4834"/>
    <w:rsid w:val="009C378C"/>
    <w:rsid w:val="009C52D7"/>
    <w:rsid w:val="009C70F2"/>
    <w:rsid w:val="009D03C1"/>
    <w:rsid w:val="009D0755"/>
    <w:rsid w:val="009D0F8B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40B8"/>
    <w:rsid w:val="00A14447"/>
    <w:rsid w:val="00A15A53"/>
    <w:rsid w:val="00A21137"/>
    <w:rsid w:val="00A22311"/>
    <w:rsid w:val="00A229F6"/>
    <w:rsid w:val="00A23A47"/>
    <w:rsid w:val="00A25928"/>
    <w:rsid w:val="00A31191"/>
    <w:rsid w:val="00A32B5A"/>
    <w:rsid w:val="00A364D3"/>
    <w:rsid w:val="00A37A5D"/>
    <w:rsid w:val="00A412C0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4F94"/>
    <w:rsid w:val="00A5604A"/>
    <w:rsid w:val="00A566A2"/>
    <w:rsid w:val="00A56912"/>
    <w:rsid w:val="00A611B0"/>
    <w:rsid w:val="00A61FAD"/>
    <w:rsid w:val="00A65DB1"/>
    <w:rsid w:val="00A66E28"/>
    <w:rsid w:val="00A6776A"/>
    <w:rsid w:val="00A734CF"/>
    <w:rsid w:val="00A735EA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367A"/>
    <w:rsid w:val="00AA42D7"/>
    <w:rsid w:val="00AA60C5"/>
    <w:rsid w:val="00AA74F5"/>
    <w:rsid w:val="00AB29C4"/>
    <w:rsid w:val="00AB2E87"/>
    <w:rsid w:val="00AB47C4"/>
    <w:rsid w:val="00AB7CB9"/>
    <w:rsid w:val="00AB7D08"/>
    <w:rsid w:val="00AC0C2C"/>
    <w:rsid w:val="00AC0CEF"/>
    <w:rsid w:val="00AC1826"/>
    <w:rsid w:val="00AC1DEA"/>
    <w:rsid w:val="00AC4082"/>
    <w:rsid w:val="00AC53D4"/>
    <w:rsid w:val="00AC70F7"/>
    <w:rsid w:val="00AD17C7"/>
    <w:rsid w:val="00AD67D8"/>
    <w:rsid w:val="00AD7116"/>
    <w:rsid w:val="00AD7436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1B0"/>
    <w:rsid w:val="00B03591"/>
    <w:rsid w:val="00B06662"/>
    <w:rsid w:val="00B10A28"/>
    <w:rsid w:val="00B12C84"/>
    <w:rsid w:val="00B13F44"/>
    <w:rsid w:val="00B16C0D"/>
    <w:rsid w:val="00B1763A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B3B"/>
    <w:rsid w:val="00B614A6"/>
    <w:rsid w:val="00B61B86"/>
    <w:rsid w:val="00B6252C"/>
    <w:rsid w:val="00B658A3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77A96"/>
    <w:rsid w:val="00B80F91"/>
    <w:rsid w:val="00B8181E"/>
    <w:rsid w:val="00B83AB4"/>
    <w:rsid w:val="00B83AD6"/>
    <w:rsid w:val="00B85380"/>
    <w:rsid w:val="00B8577B"/>
    <w:rsid w:val="00B87CB2"/>
    <w:rsid w:val="00B91327"/>
    <w:rsid w:val="00B926FA"/>
    <w:rsid w:val="00B957BF"/>
    <w:rsid w:val="00B96041"/>
    <w:rsid w:val="00BA1F05"/>
    <w:rsid w:val="00BA37B8"/>
    <w:rsid w:val="00BA50F7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67A9"/>
    <w:rsid w:val="00BC6ED7"/>
    <w:rsid w:val="00BC7A06"/>
    <w:rsid w:val="00BD087E"/>
    <w:rsid w:val="00BD4215"/>
    <w:rsid w:val="00BD73BA"/>
    <w:rsid w:val="00BE04AE"/>
    <w:rsid w:val="00BE094B"/>
    <w:rsid w:val="00BE5DA1"/>
    <w:rsid w:val="00BE7806"/>
    <w:rsid w:val="00BF00A5"/>
    <w:rsid w:val="00BF1C7E"/>
    <w:rsid w:val="00BF21D7"/>
    <w:rsid w:val="00BF2974"/>
    <w:rsid w:val="00BF5739"/>
    <w:rsid w:val="00BF7813"/>
    <w:rsid w:val="00BF7817"/>
    <w:rsid w:val="00BF7D5E"/>
    <w:rsid w:val="00C004EC"/>
    <w:rsid w:val="00C00673"/>
    <w:rsid w:val="00C01045"/>
    <w:rsid w:val="00C0132E"/>
    <w:rsid w:val="00C01E96"/>
    <w:rsid w:val="00C024C7"/>
    <w:rsid w:val="00C02C62"/>
    <w:rsid w:val="00C0532B"/>
    <w:rsid w:val="00C10D4D"/>
    <w:rsid w:val="00C1125C"/>
    <w:rsid w:val="00C12DB0"/>
    <w:rsid w:val="00C15BF4"/>
    <w:rsid w:val="00C1669F"/>
    <w:rsid w:val="00C17D4D"/>
    <w:rsid w:val="00C214A0"/>
    <w:rsid w:val="00C2199D"/>
    <w:rsid w:val="00C21F64"/>
    <w:rsid w:val="00C23C08"/>
    <w:rsid w:val="00C25627"/>
    <w:rsid w:val="00C25E02"/>
    <w:rsid w:val="00C326BE"/>
    <w:rsid w:val="00C362D2"/>
    <w:rsid w:val="00C3646E"/>
    <w:rsid w:val="00C415EC"/>
    <w:rsid w:val="00C42BD2"/>
    <w:rsid w:val="00C431D8"/>
    <w:rsid w:val="00C43F39"/>
    <w:rsid w:val="00C448FA"/>
    <w:rsid w:val="00C44DBA"/>
    <w:rsid w:val="00C45102"/>
    <w:rsid w:val="00C45703"/>
    <w:rsid w:val="00C46E58"/>
    <w:rsid w:val="00C50DBA"/>
    <w:rsid w:val="00C51458"/>
    <w:rsid w:val="00C52B98"/>
    <w:rsid w:val="00C53B0B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5C44"/>
    <w:rsid w:val="00C766B0"/>
    <w:rsid w:val="00C8114D"/>
    <w:rsid w:val="00C817EA"/>
    <w:rsid w:val="00C82F17"/>
    <w:rsid w:val="00C84A69"/>
    <w:rsid w:val="00C85D10"/>
    <w:rsid w:val="00C8670F"/>
    <w:rsid w:val="00C90295"/>
    <w:rsid w:val="00C92265"/>
    <w:rsid w:val="00C94F9A"/>
    <w:rsid w:val="00C95B72"/>
    <w:rsid w:val="00C96C4E"/>
    <w:rsid w:val="00CA0035"/>
    <w:rsid w:val="00CA124C"/>
    <w:rsid w:val="00CA1DDD"/>
    <w:rsid w:val="00CA24B1"/>
    <w:rsid w:val="00CB0078"/>
    <w:rsid w:val="00CB300E"/>
    <w:rsid w:val="00CB3C5A"/>
    <w:rsid w:val="00CB716D"/>
    <w:rsid w:val="00CC09A2"/>
    <w:rsid w:val="00CC0B47"/>
    <w:rsid w:val="00CC1581"/>
    <w:rsid w:val="00CC1B10"/>
    <w:rsid w:val="00CC50DC"/>
    <w:rsid w:val="00CC522A"/>
    <w:rsid w:val="00CC711A"/>
    <w:rsid w:val="00CC76C7"/>
    <w:rsid w:val="00CC7CCF"/>
    <w:rsid w:val="00CD0BB6"/>
    <w:rsid w:val="00CD12A3"/>
    <w:rsid w:val="00CD6C3C"/>
    <w:rsid w:val="00CD7D05"/>
    <w:rsid w:val="00CE0A91"/>
    <w:rsid w:val="00CE3CC9"/>
    <w:rsid w:val="00CE577C"/>
    <w:rsid w:val="00CE6438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1164"/>
    <w:rsid w:val="00D03429"/>
    <w:rsid w:val="00D042F6"/>
    <w:rsid w:val="00D055EF"/>
    <w:rsid w:val="00D061CC"/>
    <w:rsid w:val="00D069D2"/>
    <w:rsid w:val="00D126BF"/>
    <w:rsid w:val="00D14470"/>
    <w:rsid w:val="00D14A55"/>
    <w:rsid w:val="00D1526D"/>
    <w:rsid w:val="00D152E4"/>
    <w:rsid w:val="00D1698C"/>
    <w:rsid w:val="00D17457"/>
    <w:rsid w:val="00D22B6F"/>
    <w:rsid w:val="00D23395"/>
    <w:rsid w:val="00D25360"/>
    <w:rsid w:val="00D27989"/>
    <w:rsid w:val="00D313E8"/>
    <w:rsid w:val="00D31BDB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F2"/>
    <w:rsid w:val="00D54E8C"/>
    <w:rsid w:val="00D5765B"/>
    <w:rsid w:val="00D57F85"/>
    <w:rsid w:val="00D61E6F"/>
    <w:rsid w:val="00D65529"/>
    <w:rsid w:val="00D66F69"/>
    <w:rsid w:val="00D708A0"/>
    <w:rsid w:val="00D71D82"/>
    <w:rsid w:val="00D73F19"/>
    <w:rsid w:val="00D76F96"/>
    <w:rsid w:val="00D83F94"/>
    <w:rsid w:val="00D84AC5"/>
    <w:rsid w:val="00D85D62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48DA"/>
    <w:rsid w:val="00DA6017"/>
    <w:rsid w:val="00DA7E02"/>
    <w:rsid w:val="00DB017E"/>
    <w:rsid w:val="00DB266F"/>
    <w:rsid w:val="00DB2FEB"/>
    <w:rsid w:val="00DB33A0"/>
    <w:rsid w:val="00DB7B62"/>
    <w:rsid w:val="00DC0960"/>
    <w:rsid w:val="00DC1602"/>
    <w:rsid w:val="00DD1786"/>
    <w:rsid w:val="00DD2127"/>
    <w:rsid w:val="00DD2C71"/>
    <w:rsid w:val="00DD4846"/>
    <w:rsid w:val="00DD5D71"/>
    <w:rsid w:val="00DD6540"/>
    <w:rsid w:val="00DD6F8B"/>
    <w:rsid w:val="00DE051C"/>
    <w:rsid w:val="00DE25CF"/>
    <w:rsid w:val="00DE3573"/>
    <w:rsid w:val="00DE3F55"/>
    <w:rsid w:val="00DE4466"/>
    <w:rsid w:val="00DE627C"/>
    <w:rsid w:val="00DF04CB"/>
    <w:rsid w:val="00DF18BD"/>
    <w:rsid w:val="00DF1C18"/>
    <w:rsid w:val="00DF2A76"/>
    <w:rsid w:val="00DF64C1"/>
    <w:rsid w:val="00DF6A38"/>
    <w:rsid w:val="00E00489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21A99"/>
    <w:rsid w:val="00E2289B"/>
    <w:rsid w:val="00E24A8F"/>
    <w:rsid w:val="00E263C9"/>
    <w:rsid w:val="00E27083"/>
    <w:rsid w:val="00E314C7"/>
    <w:rsid w:val="00E3651C"/>
    <w:rsid w:val="00E366FA"/>
    <w:rsid w:val="00E36D67"/>
    <w:rsid w:val="00E434A8"/>
    <w:rsid w:val="00E45354"/>
    <w:rsid w:val="00E45E28"/>
    <w:rsid w:val="00E46BB9"/>
    <w:rsid w:val="00E534CD"/>
    <w:rsid w:val="00E53B1E"/>
    <w:rsid w:val="00E54038"/>
    <w:rsid w:val="00E54966"/>
    <w:rsid w:val="00E5549A"/>
    <w:rsid w:val="00E5772E"/>
    <w:rsid w:val="00E6016F"/>
    <w:rsid w:val="00E63956"/>
    <w:rsid w:val="00E64797"/>
    <w:rsid w:val="00E65B49"/>
    <w:rsid w:val="00E6711C"/>
    <w:rsid w:val="00E6790C"/>
    <w:rsid w:val="00E7083B"/>
    <w:rsid w:val="00E72EC8"/>
    <w:rsid w:val="00E73F83"/>
    <w:rsid w:val="00E81032"/>
    <w:rsid w:val="00E82754"/>
    <w:rsid w:val="00E87F67"/>
    <w:rsid w:val="00E916A5"/>
    <w:rsid w:val="00E91B8D"/>
    <w:rsid w:val="00E946CD"/>
    <w:rsid w:val="00E95982"/>
    <w:rsid w:val="00E972EB"/>
    <w:rsid w:val="00E97921"/>
    <w:rsid w:val="00EA0D1C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087B"/>
    <w:rsid w:val="00EE2C15"/>
    <w:rsid w:val="00EE2D6D"/>
    <w:rsid w:val="00EE4665"/>
    <w:rsid w:val="00EE59B1"/>
    <w:rsid w:val="00EF0467"/>
    <w:rsid w:val="00EF1CD3"/>
    <w:rsid w:val="00EF226A"/>
    <w:rsid w:val="00EF2364"/>
    <w:rsid w:val="00EF37EB"/>
    <w:rsid w:val="00EF5DED"/>
    <w:rsid w:val="00EF6467"/>
    <w:rsid w:val="00F065AD"/>
    <w:rsid w:val="00F07337"/>
    <w:rsid w:val="00F13FC4"/>
    <w:rsid w:val="00F153A5"/>
    <w:rsid w:val="00F15902"/>
    <w:rsid w:val="00F15F3D"/>
    <w:rsid w:val="00F16B91"/>
    <w:rsid w:val="00F20E19"/>
    <w:rsid w:val="00F212E6"/>
    <w:rsid w:val="00F21AFC"/>
    <w:rsid w:val="00F21DF7"/>
    <w:rsid w:val="00F23D92"/>
    <w:rsid w:val="00F23FFA"/>
    <w:rsid w:val="00F24BB3"/>
    <w:rsid w:val="00F24E32"/>
    <w:rsid w:val="00F25056"/>
    <w:rsid w:val="00F257F4"/>
    <w:rsid w:val="00F31673"/>
    <w:rsid w:val="00F34320"/>
    <w:rsid w:val="00F34567"/>
    <w:rsid w:val="00F376A3"/>
    <w:rsid w:val="00F4099E"/>
    <w:rsid w:val="00F44B14"/>
    <w:rsid w:val="00F44CEE"/>
    <w:rsid w:val="00F475DE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6523"/>
    <w:rsid w:val="00F816FF"/>
    <w:rsid w:val="00F9118F"/>
    <w:rsid w:val="00F94BC5"/>
    <w:rsid w:val="00F95820"/>
    <w:rsid w:val="00F9723D"/>
    <w:rsid w:val="00FA0188"/>
    <w:rsid w:val="00FA0BEC"/>
    <w:rsid w:val="00FA152E"/>
    <w:rsid w:val="00FA2708"/>
    <w:rsid w:val="00FA2A71"/>
    <w:rsid w:val="00FA2E1E"/>
    <w:rsid w:val="00FA364B"/>
    <w:rsid w:val="00FA38F8"/>
    <w:rsid w:val="00FA53FD"/>
    <w:rsid w:val="00FA69ED"/>
    <w:rsid w:val="00FB0DF6"/>
    <w:rsid w:val="00FB3BF7"/>
    <w:rsid w:val="00FB4C70"/>
    <w:rsid w:val="00FC099E"/>
    <w:rsid w:val="00FC1616"/>
    <w:rsid w:val="00FC3A9D"/>
    <w:rsid w:val="00FC44AC"/>
    <w:rsid w:val="00FC4755"/>
    <w:rsid w:val="00FC527B"/>
    <w:rsid w:val="00FC5EE3"/>
    <w:rsid w:val="00FD0186"/>
    <w:rsid w:val="00FD35EF"/>
    <w:rsid w:val="00FD4751"/>
    <w:rsid w:val="00FD4BCD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26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C05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alth.gov.au/sites/default/files/documents/2021/03/national-healthy-school-canteens-guidelines-for-healthy-foods-and-drinks-supplied-in-school-canteen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219</cp:revision>
  <dcterms:created xsi:type="dcterms:W3CDTF">2025-01-21T05:05:00Z</dcterms:created>
  <dcterms:modified xsi:type="dcterms:W3CDTF">2025-11-28T02:48:00Z</dcterms:modified>
</cp:coreProperties>
</file>